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AE731B4" w14:textId="77777777" w:rsidR="00442860" w:rsidRPr="00CD0329" w:rsidRDefault="00442860" w:rsidP="00017ABD">
      <w:pPr>
        <w:pStyle w:val="SORUMETN"/>
      </w:pPr>
      <w:r w:rsidRPr="00CD0329">
        <w:t>Aşağıda görevleri hakkında bilgi verilen meleklerin adlarını yazınız. (10 Puan)</w:t>
      </w:r>
    </w:p>
    <w:p w14:paraId="02018D0C" w14:textId="77777777" w:rsidR="00442860" w:rsidRPr="00CD0329" w:rsidRDefault="00442860" w:rsidP="00017ABD">
      <w:pPr>
        <w:pStyle w:val="SORUNOLUBOLD"/>
      </w:pPr>
      <w:r w:rsidRPr="00CD0329">
        <w:t xml:space="preserve">Allah’tan aldığı vahiyleri peygamberlere iletmekle görevli melektir. </w:t>
      </w:r>
      <w:proofErr w:type="gramStart"/>
      <w:r w:rsidRPr="00CD0329">
        <w:t>:………………………….</w:t>
      </w:r>
      <w:proofErr w:type="gramEnd"/>
    </w:p>
    <w:p w14:paraId="108CAC8D" w14:textId="77777777" w:rsidR="00442860" w:rsidRPr="00CD0329" w:rsidRDefault="00442860" w:rsidP="00017ABD">
      <w:pPr>
        <w:pStyle w:val="SORUNOLUBOLD"/>
      </w:pPr>
      <w:r w:rsidRPr="00CD0329">
        <w:t>Eceli gelen insanların canlarını almakla görevli melektir</w:t>
      </w:r>
      <w:proofErr w:type="gramStart"/>
      <w:r w:rsidRPr="00CD0329">
        <w:t>.:………………………………</w:t>
      </w:r>
      <w:proofErr w:type="gramEnd"/>
    </w:p>
    <w:p w14:paraId="7FC4509F" w14:textId="77777777" w:rsidR="00442860" w:rsidRPr="00CD0329" w:rsidRDefault="00442860" w:rsidP="00017ABD">
      <w:pPr>
        <w:pStyle w:val="SORUNOLUBOLD"/>
      </w:pPr>
      <w:r w:rsidRPr="00CD0329">
        <w:t xml:space="preserve">Kıyamet vakti geldiğinde </w:t>
      </w:r>
      <w:proofErr w:type="spellStart"/>
      <w:r w:rsidRPr="00CD0329">
        <w:t>sûra</w:t>
      </w:r>
      <w:proofErr w:type="spellEnd"/>
      <w:r w:rsidRPr="00CD0329">
        <w:t xml:space="preserve"> üflemekle görevli melektir</w:t>
      </w:r>
      <w:proofErr w:type="gramStart"/>
      <w:r w:rsidRPr="00CD0329">
        <w:t>.:………………………………</w:t>
      </w:r>
      <w:proofErr w:type="gramEnd"/>
    </w:p>
    <w:p w14:paraId="2955EBD5" w14:textId="77777777" w:rsidR="00442860" w:rsidRPr="00CD0329" w:rsidRDefault="00442860" w:rsidP="00017ABD">
      <w:pPr>
        <w:pStyle w:val="SORUNOLUBOLD"/>
      </w:pPr>
      <w:r w:rsidRPr="00CD0329">
        <w:t>İnsanların sevap ve günahlarını yazmakla görevli meleklerdir</w:t>
      </w:r>
      <w:proofErr w:type="gramStart"/>
      <w:r w:rsidRPr="00CD0329">
        <w:t>.:……………………………….</w:t>
      </w:r>
      <w:proofErr w:type="gramEnd"/>
    </w:p>
    <w:p w14:paraId="56BC5353" w14:textId="49DEE41E" w:rsidR="00442860" w:rsidRPr="00B9037B" w:rsidRDefault="00442860" w:rsidP="00B9037B">
      <w:pPr>
        <w:pStyle w:val="SORUNOLUBOLD"/>
      </w:pPr>
      <w:r w:rsidRPr="00CD0329">
        <w:t>İnanan insanları korumakla görevli meleklerdir</w:t>
      </w:r>
      <w:proofErr w:type="gramStart"/>
      <w:r w:rsidRPr="00CD0329">
        <w:t>.:………………………………………………….</w:t>
      </w:r>
      <w:proofErr w:type="gramEnd"/>
    </w:p>
    <w:p w14:paraId="11D58CB8" w14:textId="77777777" w:rsidR="00442860" w:rsidRPr="00CD0329" w:rsidRDefault="00442860" w:rsidP="00017ABD">
      <w:pPr>
        <w:pStyle w:val="SORUMETN"/>
      </w:pPr>
      <w:r w:rsidRPr="00CD0329">
        <w:t>Ahiretin aşamaları ile ilgili aşağıdaki kavramları açıklayınız. (15 puan)</w:t>
      </w:r>
    </w:p>
    <w:p w14:paraId="48842218" w14:textId="77777777" w:rsidR="00442860" w:rsidRPr="003B7FFB" w:rsidRDefault="00442860" w:rsidP="00017ABD">
      <w:pPr>
        <w:pStyle w:val="sorubilgisistili"/>
      </w:pPr>
    </w:p>
    <w:p w14:paraId="101CD5DA" w14:textId="661F5127" w:rsidR="00442860" w:rsidRDefault="00442860" w:rsidP="00017ABD">
      <w:pPr>
        <w:pStyle w:val="sorubilgisistili"/>
        <w:numPr>
          <w:ilvl w:val="0"/>
          <w:numId w:val="43"/>
        </w:numPr>
      </w:pPr>
      <w:r w:rsidRPr="00CD0329">
        <w:t>Mahşer:</w:t>
      </w:r>
    </w:p>
    <w:p w14:paraId="5A79224D" w14:textId="77777777" w:rsidR="00017ABD" w:rsidRPr="00017ABD" w:rsidRDefault="00017ABD" w:rsidP="00017ABD"/>
    <w:p w14:paraId="3D44CB96" w14:textId="77777777" w:rsidR="00442860" w:rsidRPr="00934C14" w:rsidRDefault="00442860" w:rsidP="00017ABD">
      <w:pPr>
        <w:pStyle w:val="sorubilgisistili"/>
      </w:pPr>
    </w:p>
    <w:p w14:paraId="13430699" w14:textId="77777777" w:rsidR="00442860" w:rsidRPr="00CD0329" w:rsidRDefault="00442860" w:rsidP="00017ABD">
      <w:pPr>
        <w:pStyle w:val="sorubilgisistili"/>
        <w:numPr>
          <w:ilvl w:val="0"/>
          <w:numId w:val="43"/>
        </w:numPr>
      </w:pPr>
      <w:r w:rsidRPr="00CD0329">
        <w:t>Mizan:</w:t>
      </w:r>
    </w:p>
    <w:p w14:paraId="0D60CB8A" w14:textId="7425DBB5" w:rsidR="00442860" w:rsidRDefault="00442860" w:rsidP="00017ABD">
      <w:pPr>
        <w:pStyle w:val="sorubilgisistili"/>
      </w:pPr>
    </w:p>
    <w:p w14:paraId="6B6A92A2" w14:textId="77777777" w:rsidR="00017ABD" w:rsidRPr="00017ABD" w:rsidRDefault="00017ABD" w:rsidP="00017ABD"/>
    <w:p w14:paraId="556D2A33" w14:textId="77777777" w:rsidR="00442860" w:rsidRPr="00CD0329" w:rsidRDefault="00442860" w:rsidP="00017ABD">
      <w:pPr>
        <w:pStyle w:val="sorubilgisistili"/>
        <w:numPr>
          <w:ilvl w:val="0"/>
          <w:numId w:val="43"/>
        </w:numPr>
      </w:pPr>
      <w:r w:rsidRPr="00CD0329">
        <w:t>Cehennem:</w:t>
      </w:r>
    </w:p>
    <w:p w14:paraId="57F8C1CA" w14:textId="77777777" w:rsidR="00442860" w:rsidRPr="00934C14" w:rsidRDefault="00442860" w:rsidP="00442860">
      <w:pPr>
        <w:spacing w:line="360" w:lineRule="auto"/>
        <w:jc w:val="both"/>
        <w:rPr>
          <w:rFonts w:asciiTheme="majorHAnsi" w:hAnsiTheme="majorHAnsi" w:cs="Calibri"/>
          <w:b/>
          <w:bCs/>
          <w:iCs/>
        </w:rPr>
      </w:pPr>
    </w:p>
    <w:p w14:paraId="7D2F455C" w14:textId="77777777" w:rsidR="00442860" w:rsidRPr="00CD0329" w:rsidRDefault="00442860" w:rsidP="00017ABD">
      <w:pPr>
        <w:pStyle w:val="SORUMETN"/>
      </w:pPr>
      <w:r w:rsidRPr="00CD0329">
        <w:t xml:space="preserve">Haccın üç farzı vardır. Bunlar ihrama girmek, Arafat’ta vakfe yapmak ve </w:t>
      </w:r>
      <w:proofErr w:type="gramStart"/>
      <w:r w:rsidRPr="00CD0329">
        <w:t>Kabe’yi</w:t>
      </w:r>
      <w:proofErr w:type="gramEnd"/>
      <w:r w:rsidRPr="00CD0329">
        <w:t xml:space="preserve"> tavaf etmektir. Bu farzları açıklayınız. (15 Puan)</w:t>
      </w:r>
    </w:p>
    <w:p w14:paraId="1984D89B" w14:textId="77777777" w:rsidR="00442860" w:rsidRPr="00F96AE6" w:rsidRDefault="00442860" w:rsidP="00442860">
      <w:pPr>
        <w:pStyle w:val="ListeParagraf"/>
        <w:spacing w:line="360" w:lineRule="auto"/>
        <w:ind w:left="0"/>
        <w:jc w:val="both"/>
        <w:rPr>
          <w:rFonts w:asciiTheme="majorHAnsi" w:hAnsiTheme="majorHAnsi" w:cs="Calibri"/>
          <w:b/>
          <w:bCs/>
          <w:iCs/>
        </w:rPr>
      </w:pPr>
    </w:p>
    <w:p w14:paraId="1876614B" w14:textId="77777777" w:rsidR="00442860" w:rsidRPr="00017ABD" w:rsidRDefault="00442860" w:rsidP="00017ABD">
      <w:pPr>
        <w:pStyle w:val="ListeParagraf"/>
        <w:numPr>
          <w:ilvl w:val="0"/>
          <w:numId w:val="44"/>
        </w:numPr>
        <w:spacing w:line="360" w:lineRule="auto"/>
        <w:jc w:val="both"/>
        <w:rPr>
          <w:rFonts w:asciiTheme="majorHAnsi" w:hAnsiTheme="majorHAnsi" w:cs="Calibri"/>
          <w:bCs/>
          <w:iCs/>
        </w:rPr>
      </w:pPr>
      <w:r w:rsidRPr="00017ABD">
        <w:rPr>
          <w:rFonts w:asciiTheme="majorHAnsi" w:hAnsiTheme="majorHAnsi" w:cs="Calibri"/>
          <w:bCs/>
          <w:iCs/>
        </w:rPr>
        <w:t>İhrama girmek:</w:t>
      </w:r>
    </w:p>
    <w:p w14:paraId="107F2974" w14:textId="77777777" w:rsidR="00442860" w:rsidRPr="00017ABD" w:rsidRDefault="00442860" w:rsidP="00442860">
      <w:pPr>
        <w:spacing w:line="360" w:lineRule="auto"/>
        <w:jc w:val="both"/>
        <w:rPr>
          <w:rFonts w:asciiTheme="majorHAnsi" w:hAnsiTheme="majorHAnsi" w:cs="Calibri"/>
          <w:bCs/>
          <w:iCs/>
          <w:sz w:val="24"/>
          <w:szCs w:val="24"/>
        </w:rPr>
      </w:pPr>
    </w:p>
    <w:p w14:paraId="79660B3F" w14:textId="77777777" w:rsidR="00442860" w:rsidRPr="00017ABD" w:rsidRDefault="00442860" w:rsidP="00017ABD">
      <w:pPr>
        <w:pStyle w:val="ListeParagraf"/>
        <w:numPr>
          <w:ilvl w:val="0"/>
          <w:numId w:val="44"/>
        </w:numPr>
        <w:spacing w:line="360" w:lineRule="auto"/>
        <w:jc w:val="both"/>
        <w:rPr>
          <w:rFonts w:asciiTheme="majorHAnsi" w:hAnsiTheme="majorHAnsi" w:cs="Calibri"/>
          <w:bCs/>
          <w:iCs/>
        </w:rPr>
      </w:pPr>
      <w:r w:rsidRPr="00017ABD">
        <w:rPr>
          <w:rFonts w:asciiTheme="majorHAnsi" w:hAnsiTheme="majorHAnsi" w:cs="Calibri"/>
          <w:bCs/>
          <w:iCs/>
        </w:rPr>
        <w:t xml:space="preserve">Arafat’ta vakfe </w:t>
      </w:r>
      <w:proofErr w:type="gramStart"/>
      <w:r w:rsidRPr="00017ABD">
        <w:rPr>
          <w:rFonts w:asciiTheme="majorHAnsi" w:hAnsiTheme="majorHAnsi" w:cs="Calibri"/>
          <w:bCs/>
          <w:iCs/>
        </w:rPr>
        <w:t>yapmak :</w:t>
      </w:r>
      <w:proofErr w:type="gramEnd"/>
    </w:p>
    <w:p w14:paraId="5ACA745C" w14:textId="77777777" w:rsidR="00442860" w:rsidRPr="00017ABD" w:rsidRDefault="00442860" w:rsidP="00442860">
      <w:pPr>
        <w:spacing w:line="360" w:lineRule="auto"/>
        <w:jc w:val="both"/>
        <w:rPr>
          <w:rFonts w:asciiTheme="majorHAnsi" w:hAnsiTheme="majorHAnsi" w:cs="Calibri"/>
          <w:bCs/>
          <w:iCs/>
          <w:sz w:val="24"/>
          <w:szCs w:val="24"/>
        </w:rPr>
      </w:pPr>
    </w:p>
    <w:p w14:paraId="76A63F9B" w14:textId="43DAAE6D" w:rsidR="00442860" w:rsidRDefault="00442860" w:rsidP="00442860">
      <w:pPr>
        <w:pStyle w:val="ListeParagraf"/>
        <w:numPr>
          <w:ilvl w:val="0"/>
          <w:numId w:val="44"/>
        </w:numPr>
        <w:spacing w:line="360" w:lineRule="auto"/>
        <w:rPr>
          <w:rFonts w:asciiTheme="majorHAnsi" w:hAnsiTheme="majorHAnsi" w:cs="Calibri"/>
          <w:bCs/>
          <w:iCs/>
        </w:rPr>
      </w:pPr>
      <w:proofErr w:type="gramStart"/>
      <w:r w:rsidRPr="00017ABD">
        <w:rPr>
          <w:rFonts w:asciiTheme="majorHAnsi" w:hAnsiTheme="majorHAnsi" w:cs="Calibri"/>
          <w:bCs/>
          <w:iCs/>
        </w:rPr>
        <w:t>Kabe’yi</w:t>
      </w:r>
      <w:proofErr w:type="gramEnd"/>
      <w:r w:rsidRPr="00017ABD">
        <w:rPr>
          <w:rFonts w:asciiTheme="majorHAnsi" w:hAnsiTheme="majorHAnsi" w:cs="Calibri"/>
          <w:bCs/>
          <w:iCs/>
        </w:rPr>
        <w:t xml:space="preserve"> tavaf etmek</w:t>
      </w:r>
    </w:p>
    <w:p w14:paraId="530E600D" w14:textId="77777777" w:rsidR="00B9037B" w:rsidRPr="00B9037B" w:rsidRDefault="00B9037B" w:rsidP="00B9037B">
      <w:pPr>
        <w:pStyle w:val="ListeParagraf"/>
        <w:rPr>
          <w:rFonts w:asciiTheme="majorHAnsi" w:hAnsiTheme="majorHAnsi" w:cs="Calibri"/>
          <w:bCs/>
          <w:iCs/>
        </w:rPr>
      </w:pPr>
    </w:p>
    <w:p w14:paraId="4E638ADA" w14:textId="77777777" w:rsidR="00B9037B" w:rsidRPr="00CD0329" w:rsidRDefault="00B9037B" w:rsidP="00B9037B">
      <w:pPr>
        <w:pStyle w:val="SORUMETN"/>
      </w:pPr>
      <w:r w:rsidRPr="00CD0329">
        <w:t>Doğrulukla ilgili bir hadis yazınız. (</w:t>
      </w:r>
      <w:proofErr w:type="gramStart"/>
      <w:r w:rsidRPr="00CD0329">
        <w:t>10  Puan</w:t>
      </w:r>
      <w:proofErr w:type="gramEnd"/>
      <w:r w:rsidRPr="00CD0329">
        <w:t>)</w:t>
      </w:r>
    </w:p>
    <w:p w14:paraId="37625973" w14:textId="0EB3E018" w:rsidR="00B9037B" w:rsidRDefault="00B9037B" w:rsidP="00B9037B">
      <w:pPr>
        <w:spacing w:line="360" w:lineRule="auto"/>
        <w:rPr>
          <w:rFonts w:asciiTheme="majorHAnsi" w:hAnsiTheme="majorHAnsi" w:cs="Calibri"/>
          <w:bCs/>
          <w:iCs/>
        </w:rPr>
      </w:pPr>
    </w:p>
    <w:p w14:paraId="25A8C2FA" w14:textId="564CA485" w:rsidR="00B9037B" w:rsidRDefault="00B9037B" w:rsidP="00B9037B">
      <w:pPr>
        <w:spacing w:line="360" w:lineRule="auto"/>
        <w:rPr>
          <w:rFonts w:asciiTheme="majorHAnsi" w:hAnsiTheme="majorHAnsi" w:cs="Calibri"/>
          <w:bCs/>
          <w:iCs/>
        </w:rPr>
      </w:pPr>
    </w:p>
    <w:p w14:paraId="555068E4" w14:textId="77777777" w:rsidR="00B9037B" w:rsidRDefault="00B9037B" w:rsidP="00B9037B">
      <w:pPr>
        <w:spacing w:line="360" w:lineRule="auto"/>
        <w:rPr>
          <w:rFonts w:asciiTheme="majorHAnsi" w:hAnsiTheme="majorHAnsi" w:cs="Calibri"/>
          <w:bCs/>
          <w:iCs/>
        </w:rPr>
      </w:pPr>
    </w:p>
    <w:p w14:paraId="51BD79BD" w14:textId="77777777" w:rsidR="00B9037B" w:rsidRPr="00B9037B" w:rsidRDefault="00B9037B" w:rsidP="00B9037B">
      <w:pPr>
        <w:spacing w:line="360" w:lineRule="auto"/>
        <w:rPr>
          <w:rFonts w:asciiTheme="majorHAnsi" w:hAnsiTheme="majorHAnsi" w:cs="Calibri"/>
          <w:bCs/>
          <w:iCs/>
        </w:rPr>
      </w:pPr>
    </w:p>
    <w:p w14:paraId="62E30682" w14:textId="77777777" w:rsidR="00442860" w:rsidRPr="00CD0329" w:rsidRDefault="00442860" w:rsidP="00017ABD">
      <w:pPr>
        <w:pStyle w:val="SORUMETN"/>
      </w:pPr>
      <w:r w:rsidRPr="00CD0329">
        <w:t>Hac ve umre arasındaki farkları aşağıdaki şemada örnekteki gibi “var” veya “yok” yazarak belirtiniz. (10 Puan)</w:t>
      </w:r>
    </w:p>
    <w:tbl>
      <w:tblPr>
        <w:tblStyle w:val="TabloKlavuzu"/>
        <w:tblpPr w:leftFromText="141" w:rightFromText="141" w:vertAnchor="page" w:horzAnchor="page" w:tblpX="6239" w:tblpY="2536"/>
        <w:tblW w:w="5387" w:type="dxa"/>
        <w:tblLook w:val="04A0" w:firstRow="1" w:lastRow="0" w:firstColumn="1" w:lastColumn="0" w:noHBand="0" w:noVBand="1"/>
      </w:tblPr>
      <w:tblGrid>
        <w:gridCol w:w="1413"/>
        <w:gridCol w:w="1513"/>
        <w:gridCol w:w="2461"/>
      </w:tblGrid>
      <w:tr w:rsidR="00DA5CB6" w:rsidRPr="00934C14" w14:paraId="6F8D63CC" w14:textId="77777777" w:rsidTr="00DA5CB6">
        <w:tc>
          <w:tcPr>
            <w:tcW w:w="1413" w:type="dxa"/>
          </w:tcPr>
          <w:p w14:paraId="0179AA2D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1513" w:type="dxa"/>
          </w:tcPr>
          <w:p w14:paraId="33823C37" w14:textId="77777777" w:rsidR="00DA5CB6" w:rsidRPr="00CD0329" w:rsidRDefault="00DA5CB6" w:rsidP="00DA5CB6">
            <w:pPr>
              <w:pStyle w:val="sorubilgisistili"/>
            </w:pPr>
            <w:r w:rsidRPr="00CD0329">
              <w:t>HAC</w:t>
            </w:r>
          </w:p>
        </w:tc>
        <w:tc>
          <w:tcPr>
            <w:tcW w:w="2461" w:type="dxa"/>
          </w:tcPr>
          <w:p w14:paraId="264CE8D8" w14:textId="77777777" w:rsidR="00DA5CB6" w:rsidRPr="00CD0329" w:rsidRDefault="00DA5CB6" w:rsidP="00DA5CB6">
            <w:pPr>
              <w:pStyle w:val="sorubilgisistili"/>
            </w:pPr>
            <w:r w:rsidRPr="00CD0329">
              <w:t>UMRE</w:t>
            </w:r>
          </w:p>
        </w:tc>
      </w:tr>
      <w:tr w:rsidR="00DA5CB6" w:rsidRPr="00934C14" w14:paraId="17ECF13D" w14:textId="77777777" w:rsidTr="00DA5CB6">
        <w:tc>
          <w:tcPr>
            <w:tcW w:w="1413" w:type="dxa"/>
          </w:tcPr>
          <w:p w14:paraId="1E3A6995" w14:textId="77777777" w:rsidR="00DA5CB6" w:rsidRPr="00CD0329" w:rsidRDefault="00DA5CB6" w:rsidP="00DA5CB6">
            <w:pPr>
              <w:pStyle w:val="sorubilgisistili"/>
            </w:pPr>
            <w:r w:rsidRPr="00CD0329">
              <w:t>HÜKMÜ</w:t>
            </w:r>
          </w:p>
        </w:tc>
        <w:tc>
          <w:tcPr>
            <w:tcW w:w="1513" w:type="dxa"/>
          </w:tcPr>
          <w:p w14:paraId="41F13A8B" w14:textId="77777777" w:rsidR="00DA5CB6" w:rsidRPr="00CD0329" w:rsidRDefault="00DA5CB6" w:rsidP="00DA5CB6">
            <w:pPr>
              <w:pStyle w:val="sorubilgisistili"/>
            </w:pPr>
            <w:r w:rsidRPr="00CD0329">
              <w:t xml:space="preserve">Farz </w:t>
            </w:r>
          </w:p>
        </w:tc>
        <w:tc>
          <w:tcPr>
            <w:tcW w:w="2461" w:type="dxa"/>
          </w:tcPr>
          <w:p w14:paraId="5E5FAFED" w14:textId="77777777" w:rsidR="00DA5CB6" w:rsidRPr="00CD0329" w:rsidRDefault="00DA5CB6" w:rsidP="00DA5CB6">
            <w:pPr>
              <w:pStyle w:val="sorubilgisistili"/>
            </w:pPr>
            <w:r w:rsidRPr="00CD0329">
              <w:t>Sünnet</w:t>
            </w:r>
          </w:p>
        </w:tc>
      </w:tr>
      <w:tr w:rsidR="00DA5CB6" w:rsidRPr="00934C14" w14:paraId="2E3BCFFC" w14:textId="77777777" w:rsidTr="00DA5CB6">
        <w:trPr>
          <w:trHeight w:val="605"/>
        </w:trPr>
        <w:tc>
          <w:tcPr>
            <w:tcW w:w="1413" w:type="dxa"/>
          </w:tcPr>
          <w:p w14:paraId="77EF7857" w14:textId="77777777" w:rsidR="00DA5CB6" w:rsidRPr="00CD0329" w:rsidRDefault="00DA5CB6" w:rsidP="00DA5CB6">
            <w:pPr>
              <w:pStyle w:val="sorubilgisistili"/>
            </w:pPr>
            <w:r w:rsidRPr="00CD0329">
              <w:t>BELLİ BİR ZAMANI</w:t>
            </w:r>
          </w:p>
        </w:tc>
        <w:tc>
          <w:tcPr>
            <w:tcW w:w="1513" w:type="dxa"/>
          </w:tcPr>
          <w:p w14:paraId="38E890E0" w14:textId="77777777" w:rsidR="00DA5CB6" w:rsidRPr="00CD0329" w:rsidRDefault="00DA5CB6" w:rsidP="00DA5CB6">
            <w:pPr>
              <w:pStyle w:val="sorubilgisistili"/>
            </w:pPr>
            <w:r w:rsidRPr="00CD0329">
              <w:t>Var</w:t>
            </w:r>
          </w:p>
        </w:tc>
        <w:tc>
          <w:tcPr>
            <w:tcW w:w="2461" w:type="dxa"/>
          </w:tcPr>
          <w:p w14:paraId="4D0AB12C" w14:textId="77777777" w:rsidR="00DA5CB6" w:rsidRPr="00CD0329" w:rsidRDefault="00DA5CB6" w:rsidP="00DA5CB6">
            <w:pPr>
              <w:pStyle w:val="sorubilgisistili"/>
            </w:pPr>
            <w:r w:rsidRPr="00CD0329">
              <w:t>Yok</w:t>
            </w:r>
          </w:p>
        </w:tc>
      </w:tr>
      <w:tr w:rsidR="00DA5CB6" w:rsidRPr="00934C14" w14:paraId="62A2A575" w14:textId="77777777" w:rsidTr="00DA5CB6">
        <w:tc>
          <w:tcPr>
            <w:tcW w:w="1413" w:type="dxa"/>
          </w:tcPr>
          <w:p w14:paraId="47A6B8B5" w14:textId="77777777" w:rsidR="00DA5CB6" w:rsidRPr="00CD0329" w:rsidRDefault="00DA5CB6" w:rsidP="00DA5CB6">
            <w:pPr>
              <w:pStyle w:val="sorubilgisistili"/>
            </w:pPr>
            <w:r w:rsidRPr="00CD0329">
              <w:t>İHRAM</w:t>
            </w:r>
          </w:p>
        </w:tc>
        <w:tc>
          <w:tcPr>
            <w:tcW w:w="1513" w:type="dxa"/>
          </w:tcPr>
          <w:p w14:paraId="6208E080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2461" w:type="dxa"/>
          </w:tcPr>
          <w:p w14:paraId="09998C29" w14:textId="77777777" w:rsidR="00DA5CB6" w:rsidRPr="00CD0329" w:rsidRDefault="00DA5CB6" w:rsidP="00DA5CB6">
            <w:pPr>
              <w:pStyle w:val="sorubilgisistili"/>
            </w:pPr>
          </w:p>
        </w:tc>
      </w:tr>
      <w:tr w:rsidR="00DA5CB6" w:rsidRPr="00934C14" w14:paraId="1A145ED4" w14:textId="77777777" w:rsidTr="00DA5CB6">
        <w:tc>
          <w:tcPr>
            <w:tcW w:w="1413" w:type="dxa"/>
          </w:tcPr>
          <w:p w14:paraId="14B26BEC" w14:textId="77777777" w:rsidR="00DA5CB6" w:rsidRPr="00CD0329" w:rsidRDefault="00DA5CB6" w:rsidP="00DA5CB6">
            <w:pPr>
              <w:pStyle w:val="sorubilgisistili"/>
            </w:pPr>
            <w:r w:rsidRPr="00CD0329">
              <w:t>ARAFAT VAKFESİ</w:t>
            </w:r>
          </w:p>
        </w:tc>
        <w:tc>
          <w:tcPr>
            <w:tcW w:w="1513" w:type="dxa"/>
          </w:tcPr>
          <w:p w14:paraId="1BE2FE39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2461" w:type="dxa"/>
          </w:tcPr>
          <w:p w14:paraId="6E3FA11A" w14:textId="77777777" w:rsidR="00DA5CB6" w:rsidRPr="00CD0329" w:rsidRDefault="00DA5CB6" w:rsidP="00DA5CB6">
            <w:pPr>
              <w:pStyle w:val="sorubilgisistili"/>
            </w:pPr>
          </w:p>
        </w:tc>
      </w:tr>
      <w:tr w:rsidR="00DA5CB6" w:rsidRPr="00934C14" w14:paraId="045EBA68" w14:textId="77777777" w:rsidTr="00DA5CB6">
        <w:tc>
          <w:tcPr>
            <w:tcW w:w="1413" w:type="dxa"/>
          </w:tcPr>
          <w:p w14:paraId="1A86B293" w14:textId="77777777" w:rsidR="00DA5CB6" w:rsidRPr="00CD0329" w:rsidRDefault="00DA5CB6" w:rsidP="00DA5CB6">
            <w:pPr>
              <w:pStyle w:val="sorubilgisistili"/>
            </w:pPr>
            <w:r w:rsidRPr="00CD0329">
              <w:t>MÜZDELİFE VAKFESİ</w:t>
            </w:r>
          </w:p>
        </w:tc>
        <w:tc>
          <w:tcPr>
            <w:tcW w:w="1513" w:type="dxa"/>
          </w:tcPr>
          <w:p w14:paraId="3C7D76C9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2461" w:type="dxa"/>
          </w:tcPr>
          <w:p w14:paraId="3442DE81" w14:textId="77777777" w:rsidR="00DA5CB6" w:rsidRPr="00CD0329" w:rsidRDefault="00DA5CB6" w:rsidP="00DA5CB6">
            <w:pPr>
              <w:pStyle w:val="sorubilgisistili"/>
            </w:pPr>
          </w:p>
        </w:tc>
      </w:tr>
      <w:tr w:rsidR="00DA5CB6" w:rsidRPr="00934C14" w14:paraId="134D1723" w14:textId="77777777" w:rsidTr="00DA5CB6">
        <w:tc>
          <w:tcPr>
            <w:tcW w:w="1413" w:type="dxa"/>
          </w:tcPr>
          <w:p w14:paraId="4121DC75" w14:textId="77777777" w:rsidR="00DA5CB6" w:rsidRPr="00CD0329" w:rsidRDefault="00DA5CB6" w:rsidP="00DA5CB6">
            <w:pPr>
              <w:pStyle w:val="sorubilgisistili"/>
            </w:pPr>
            <w:r w:rsidRPr="00CD0329">
              <w:t>TAVAF</w:t>
            </w:r>
          </w:p>
        </w:tc>
        <w:tc>
          <w:tcPr>
            <w:tcW w:w="1513" w:type="dxa"/>
          </w:tcPr>
          <w:p w14:paraId="4B134294" w14:textId="77777777" w:rsidR="00DA5CB6" w:rsidRPr="00CD0329" w:rsidRDefault="00DA5CB6" w:rsidP="00DA5CB6">
            <w:pPr>
              <w:pStyle w:val="sorubilgisistili"/>
            </w:pPr>
            <w:r w:rsidRPr="00CD0329">
              <w:t>Var</w:t>
            </w:r>
          </w:p>
        </w:tc>
        <w:tc>
          <w:tcPr>
            <w:tcW w:w="2461" w:type="dxa"/>
          </w:tcPr>
          <w:p w14:paraId="3CEE0BF2" w14:textId="77777777" w:rsidR="00DA5CB6" w:rsidRPr="00CD0329" w:rsidRDefault="00DA5CB6" w:rsidP="00DA5CB6">
            <w:pPr>
              <w:pStyle w:val="sorubilgisistili"/>
            </w:pPr>
            <w:r w:rsidRPr="00CD0329">
              <w:t>Var</w:t>
            </w:r>
          </w:p>
        </w:tc>
      </w:tr>
      <w:tr w:rsidR="00DA5CB6" w:rsidRPr="00934C14" w14:paraId="085B5698" w14:textId="77777777" w:rsidTr="00DA5CB6">
        <w:tc>
          <w:tcPr>
            <w:tcW w:w="1413" w:type="dxa"/>
          </w:tcPr>
          <w:p w14:paraId="0F7D537D" w14:textId="77777777" w:rsidR="00DA5CB6" w:rsidRPr="00CD0329" w:rsidRDefault="00DA5CB6" w:rsidP="00DA5CB6">
            <w:pPr>
              <w:pStyle w:val="sorubilgisistili"/>
            </w:pPr>
            <w:r w:rsidRPr="00CD0329">
              <w:t>SA’Y</w:t>
            </w:r>
          </w:p>
        </w:tc>
        <w:tc>
          <w:tcPr>
            <w:tcW w:w="1513" w:type="dxa"/>
          </w:tcPr>
          <w:p w14:paraId="55F8979C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2461" w:type="dxa"/>
          </w:tcPr>
          <w:p w14:paraId="3CDD142A" w14:textId="77777777" w:rsidR="00DA5CB6" w:rsidRPr="00CD0329" w:rsidRDefault="00DA5CB6" w:rsidP="00DA5CB6">
            <w:pPr>
              <w:pStyle w:val="sorubilgisistili"/>
            </w:pPr>
          </w:p>
        </w:tc>
      </w:tr>
      <w:tr w:rsidR="00DA5CB6" w:rsidRPr="00934C14" w14:paraId="5CAE5EF7" w14:textId="77777777" w:rsidTr="00DA5CB6">
        <w:tc>
          <w:tcPr>
            <w:tcW w:w="1413" w:type="dxa"/>
          </w:tcPr>
          <w:p w14:paraId="3315B5B3" w14:textId="77777777" w:rsidR="00DA5CB6" w:rsidRPr="00CD0329" w:rsidRDefault="00DA5CB6" w:rsidP="00DA5CB6">
            <w:pPr>
              <w:pStyle w:val="sorubilgisistili"/>
            </w:pPr>
            <w:r w:rsidRPr="00CD0329">
              <w:t>ŞEYTAN TAŞLAMA</w:t>
            </w:r>
          </w:p>
        </w:tc>
        <w:tc>
          <w:tcPr>
            <w:tcW w:w="1513" w:type="dxa"/>
          </w:tcPr>
          <w:p w14:paraId="62E85B82" w14:textId="77777777" w:rsidR="00DA5CB6" w:rsidRPr="00CD0329" w:rsidRDefault="00DA5CB6" w:rsidP="00DA5CB6">
            <w:pPr>
              <w:pStyle w:val="sorubilgisistili"/>
            </w:pPr>
          </w:p>
        </w:tc>
        <w:tc>
          <w:tcPr>
            <w:tcW w:w="2461" w:type="dxa"/>
          </w:tcPr>
          <w:p w14:paraId="070B6F02" w14:textId="77777777" w:rsidR="00DA5CB6" w:rsidRPr="00CD0329" w:rsidRDefault="00DA5CB6" w:rsidP="00DA5CB6">
            <w:pPr>
              <w:pStyle w:val="sorubilgisistili"/>
            </w:pPr>
          </w:p>
        </w:tc>
      </w:tr>
      <w:tr w:rsidR="00DA5CB6" w:rsidRPr="00934C14" w14:paraId="5F443D15" w14:textId="77777777" w:rsidTr="00DA5CB6">
        <w:tc>
          <w:tcPr>
            <w:tcW w:w="1413" w:type="dxa"/>
          </w:tcPr>
          <w:p w14:paraId="287E0F43" w14:textId="77777777" w:rsidR="00DA5CB6" w:rsidRPr="00CD0329" w:rsidRDefault="00DA5CB6" w:rsidP="00DA5CB6">
            <w:pPr>
              <w:pStyle w:val="sorubilgisistili"/>
            </w:pPr>
            <w:r w:rsidRPr="00CD0329">
              <w:t>KURBAN KESME</w:t>
            </w:r>
          </w:p>
        </w:tc>
        <w:tc>
          <w:tcPr>
            <w:tcW w:w="1513" w:type="dxa"/>
          </w:tcPr>
          <w:p w14:paraId="071C358A" w14:textId="77777777" w:rsidR="00DA5CB6" w:rsidRPr="00CD0329" w:rsidRDefault="00DA5CB6" w:rsidP="00DA5CB6">
            <w:pPr>
              <w:pStyle w:val="sorubilgisistili"/>
            </w:pPr>
            <w:r w:rsidRPr="00CD0329">
              <w:t xml:space="preserve">Var </w:t>
            </w:r>
          </w:p>
        </w:tc>
        <w:tc>
          <w:tcPr>
            <w:tcW w:w="2461" w:type="dxa"/>
          </w:tcPr>
          <w:p w14:paraId="603EAB73" w14:textId="77777777" w:rsidR="00DA5CB6" w:rsidRPr="00CD0329" w:rsidRDefault="00DA5CB6" w:rsidP="00DA5CB6">
            <w:pPr>
              <w:pStyle w:val="sorubilgisistili"/>
            </w:pPr>
            <w:r w:rsidRPr="00CD0329">
              <w:t>Yok</w:t>
            </w:r>
          </w:p>
        </w:tc>
      </w:tr>
    </w:tbl>
    <w:p w14:paraId="3E8AA0C5" w14:textId="77777777" w:rsidR="00442860" w:rsidRPr="00934C14" w:rsidRDefault="00442860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6746870C" w14:textId="77777777" w:rsidR="00442860" w:rsidRPr="00CD0329" w:rsidRDefault="00442860" w:rsidP="00DA5CB6">
      <w:pPr>
        <w:pStyle w:val="SORUMETN"/>
        <w:rPr>
          <w:rFonts w:cs="Calibri"/>
        </w:rPr>
      </w:pPr>
      <w:r w:rsidRPr="00CD0329">
        <w:t>Kurban çeşitleri ilgili kavramları boşluklara yazınız. (10 Puan)</w:t>
      </w:r>
    </w:p>
    <w:p w14:paraId="3159ABFE" w14:textId="77777777" w:rsidR="00B9037B" w:rsidRPr="00CD0329" w:rsidRDefault="00442860" w:rsidP="00F65A19">
      <w:pPr>
        <w:pStyle w:val="sorubilgisistili"/>
        <w:spacing w:line="480" w:lineRule="auto"/>
        <w:rPr>
          <w:rFonts w:cs="Calibri"/>
          <w:b/>
          <w:bCs/>
        </w:rPr>
      </w:pPr>
      <w:r w:rsidRPr="00B9037B">
        <w:t xml:space="preserve">Kurban </w:t>
      </w:r>
      <w:proofErr w:type="spellStart"/>
      <w:r w:rsidR="00B9037B" w:rsidRPr="00B9037B">
        <w:t>kurban</w:t>
      </w:r>
      <w:proofErr w:type="spellEnd"/>
      <w:r w:rsidR="00B9037B" w:rsidRPr="00B9037B">
        <w:t xml:space="preserve"> kesilir. Bir kişi bir dileğinin</w:t>
      </w:r>
      <w:r w:rsidR="00B9037B" w:rsidRPr="00CD0329">
        <w:t xml:space="preserve"> gerçekleşmesi halinde kurban keseceğine söz verirse, bu dilediğinin gerçekleşmesi hâlinde kurban kesmesi gerekir. Buna </w:t>
      </w:r>
      <w:proofErr w:type="gramStart"/>
      <w:r w:rsidR="00B9037B" w:rsidRPr="00CD0329">
        <w:t>…………………………..</w:t>
      </w:r>
      <w:proofErr w:type="gramEnd"/>
      <w:r w:rsidR="00B9037B" w:rsidRPr="00CD0329">
        <w:t>kurbanı denir.</w:t>
      </w:r>
    </w:p>
    <w:p w14:paraId="5827ECCA" w14:textId="77777777" w:rsidR="00B9037B" w:rsidRPr="00CD0329" w:rsidRDefault="00B9037B" w:rsidP="00F65A19">
      <w:pPr>
        <w:pStyle w:val="sorubilgisistili"/>
        <w:spacing w:line="480" w:lineRule="auto"/>
      </w:pPr>
      <w:r w:rsidRPr="00CD0329">
        <w:t>Yeni çocuğu dünyaya gelen bir Müslüman</w:t>
      </w:r>
      <w:r w:rsidRPr="00CD0329">
        <w:rPr>
          <w:rFonts w:cs="Times"/>
        </w:rPr>
        <w:t>’</w:t>
      </w:r>
      <w:r w:rsidRPr="00CD0329">
        <w:t>ın</w:t>
      </w:r>
      <w:r w:rsidRPr="00CD0329">
        <w:rPr>
          <w:rFonts w:cs="Times"/>
        </w:rPr>
        <w:t xml:space="preserve">, </w:t>
      </w:r>
      <w:r w:rsidRPr="00CD0329">
        <w:t>çocuğunun doğumunun ilk günlerinde Allah</w:t>
      </w:r>
      <w:r w:rsidRPr="00CD0329">
        <w:rPr>
          <w:rFonts w:cs="Times"/>
        </w:rPr>
        <w:t>’</w:t>
      </w:r>
      <w:r w:rsidRPr="00CD0329">
        <w:t>a şükür amacıyla kestiği kurbana ise</w:t>
      </w:r>
      <w:proofErr w:type="gramStart"/>
      <w:r w:rsidRPr="00CD0329">
        <w:t>……………………</w:t>
      </w:r>
      <w:proofErr w:type="gramEnd"/>
      <w:r w:rsidRPr="00CD0329">
        <w:t>kurbanı denir.</w:t>
      </w:r>
    </w:p>
    <w:p w14:paraId="17B7BD44" w14:textId="77777777" w:rsidR="00442860" w:rsidRPr="00CD0329" w:rsidRDefault="00442860" w:rsidP="00F65A19">
      <w:pPr>
        <w:pStyle w:val="sorubilgisistili"/>
        <w:spacing w:line="480" w:lineRule="auto"/>
        <w:rPr>
          <w:rFonts w:cs="Calibri"/>
          <w:b/>
          <w:bCs/>
        </w:rPr>
      </w:pPr>
      <w:r w:rsidRPr="00CD0329">
        <w:t xml:space="preserve">Bayramı dışında da çeşitli sebeplerle kurban kesilir. Bir kişi bir dileğinin gerçekleşmesi halinde kurban keseceğine söz verirse, bu dilediğinin gerçekleşmesi hâlinde kurban kesmesi gerekir. Buna </w:t>
      </w:r>
      <w:proofErr w:type="gramStart"/>
      <w:r w:rsidRPr="00CD0329">
        <w:t>…………………………..</w:t>
      </w:r>
      <w:proofErr w:type="gramEnd"/>
      <w:r w:rsidRPr="00CD0329">
        <w:t>kurbanı denir.</w:t>
      </w:r>
    </w:p>
    <w:p w14:paraId="7EE48E60" w14:textId="77777777" w:rsidR="00442860" w:rsidRPr="00CD0329" w:rsidRDefault="00442860" w:rsidP="00F65A19">
      <w:pPr>
        <w:pStyle w:val="sorubilgisistili"/>
        <w:spacing w:line="480" w:lineRule="auto"/>
      </w:pPr>
      <w:r w:rsidRPr="00CD0329">
        <w:t>Yeni çocuğu dünyaya gelen bir Müslüman</w:t>
      </w:r>
      <w:r w:rsidRPr="00CD0329">
        <w:rPr>
          <w:rFonts w:cs="Times"/>
        </w:rPr>
        <w:t>’</w:t>
      </w:r>
      <w:r w:rsidRPr="00CD0329">
        <w:t>ın</w:t>
      </w:r>
      <w:r w:rsidRPr="00CD0329">
        <w:rPr>
          <w:rFonts w:cs="Times"/>
        </w:rPr>
        <w:t xml:space="preserve">, </w:t>
      </w:r>
      <w:r w:rsidRPr="00CD0329">
        <w:t>çocuğunun doğumunun ilk günlerinde Allah</w:t>
      </w:r>
      <w:r w:rsidRPr="00CD0329">
        <w:rPr>
          <w:rFonts w:cs="Times"/>
        </w:rPr>
        <w:t>’</w:t>
      </w:r>
      <w:r w:rsidRPr="00CD0329">
        <w:t>a şükür amacıyla kestiği kurbana ise</w:t>
      </w:r>
      <w:proofErr w:type="gramStart"/>
      <w:r w:rsidRPr="00CD0329">
        <w:t>……………………</w:t>
      </w:r>
      <w:proofErr w:type="gramEnd"/>
      <w:r w:rsidRPr="00CD0329">
        <w:t>kurbanı denir.</w:t>
      </w:r>
    </w:p>
    <w:p w14:paraId="2136ED51" w14:textId="3A3E1702" w:rsidR="00442860" w:rsidRDefault="00442860" w:rsidP="00442860">
      <w:pPr>
        <w:pStyle w:val="ListeParagraf"/>
        <w:spacing w:line="360" w:lineRule="auto"/>
        <w:ind w:left="0"/>
        <w:rPr>
          <w:rFonts w:asciiTheme="majorHAnsi" w:hAnsiTheme="majorHAnsi"/>
          <w:iCs/>
        </w:rPr>
      </w:pPr>
    </w:p>
    <w:p w14:paraId="7B057CEB" w14:textId="1C96315E" w:rsidR="00F65A19" w:rsidRDefault="00F65A19" w:rsidP="00442860">
      <w:pPr>
        <w:pStyle w:val="ListeParagraf"/>
        <w:spacing w:line="360" w:lineRule="auto"/>
        <w:ind w:left="0"/>
        <w:rPr>
          <w:rFonts w:asciiTheme="majorHAnsi" w:hAnsiTheme="majorHAnsi"/>
          <w:iCs/>
        </w:rPr>
      </w:pPr>
    </w:p>
    <w:p w14:paraId="48F0AF80" w14:textId="54899EDC" w:rsidR="00F65A19" w:rsidRDefault="00F65A19" w:rsidP="00442860">
      <w:pPr>
        <w:pStyle w:val="ListeParagraf"/>
        <w:spacing w:line="360" w:lineRule="auto"/>
        <w:ind w:left="0"/>
        <w:rPr>
          <w:rFonts w:asciiTheme="majorHAnsi" w:hAnsiTheme="majorHAnsi"/>
          <w:iCs/>
        </w:rPr>
      </w:pPr>
    </w:p>
    <w:p w14:paraId="3EA04433" w14:textId="77777777" w:rsidR="00F65A19" w:rsidRPr="00934C14" w:rsidRDefault="00F65A19" w:rsidP="00442860">
      <w:pPr>
        <w:pStyle w:val="ListeParagraf"/>
        <w:spacing w:line="360" w:lineRule="auto"/>
        <w:ind w:left="0"/>
        <w:rPr>
          <w:rFonts w:asciiTheme="majorHAnsi" w:hAnsiTheme="majorHAnsi"/>
          <w:iCs/>
        </w:rPr>
      </w:pPr>
    </w:p>
    <w:p w14:paraId="533AFA64" w14:textId="77777777" w:rsidR="00442860" w:rsidRPr="00CD0329" w:rsidRDefault="00442860" w:rsidP="00DA5CB6">
      <w:pPr>
        <w:pStyle w:val="SORUMETN"/>
        <w:rPr>
          <w:rFonts w:cs="Calibri"/>
        </w:rPr>
      </w:pPr>
      <w:r w:rsidRPr="00CD0329">
        <w:lastRenderedPageBreak/>
        <w:t xml:space="preserve">“(Ey Muhammed!) De ki: Şüphesiz benim namazım da diğer ibadetlerim de yaşamam da ölümüm de âlemlerin </w:t>
      </w:r>
      <w:proofErr w:type="spellStart"/>
      <w:r w:rsidRPr="00CD0329">
        <w:t>Rabb’i</w:t>
      </w:r>
      <w:proofErr w:type="spellEnd"/>
      <w:r w:rsidRPr="00CD0329">
        <w:t xml:space="preserve"> Allah içindir.” </w:t>
      </w:r>
      <w:proofErr w:type="spellStart"/>
      <w:r w:rsidRPr="00CD0329">
        <w:t>En’am</w:t>
      </w:r>
      <w:proofErr w:type="spellEnd"/>
      <w:r w:rsidRPr="00CD0329">
        <w:t xml:space="preserve"> Suresi 162. Ayetinin verdiği en önemli mesaj nedir? (5 Puan)</w:t>
      </w:r>
    </w:p>
    <w:p w14:paraId="18A4B07D" w14:textId="2565300C" w:rsidR="00442860" w:rsidRDefault="00442860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35F0F5D5" w14:textId="7813AC11" w:rsidR="00F65A19" w:rsidRDefault="00F65A19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25BCF127" w14:textId="5C7C2B13" w:rsidR="00F65A19" w:rsidRDefault="00F65A19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6F57F63E" w14:textId="2456CF79" w:rsidR="00F65A19" w:rsidRDefault="00F65A19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31620836" w14:textId="18E1BC63" w:rsidR="00F65A19" w:rsidRDefault="00F65A19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2704E15B" w14:textId="77777777" w:rsidR="00F65A19" w:rsidRPr="00934C14" w:rsidRDefault="00F65A19" w:rsidP="00442860">
      <w:pPr>
        <w:spacing w:line="360" w:lineRule="auto"/>
        <w:rPr>
          <w:rFonts w:asciiTheme="majorHAnsi" w:hAnsiTheme="majorHAnsi" w:cs="Calibri"/>
          <w:b/>
          <w:bCs/>
          <w:iCs/>
          <w:sz w:val="24"/>
          <w:szCs w:val="24"/>
        </w:rPr>
      </w:pPr>
    </w:p>
    <w:p w14:paraId="01135CF1" w14:textId="52999392" w:rsidR="00442860" w:rsidRPr="00CD0329" w:rsidRDefault="00442860" w:rsidP="00DA5CB6">
      <w:pPr>
        <w:pStyle w:val="SORUMETN"/>
      </w:pPr>
      <w:r w:rsidRPr="00CD0329">
        <w:t>Güzel ahlaklı bir insanda hangi davranışlar bulunur?   Beş tane örnek veriniz. (10 Puan)</w:t>
      </w:r>
    </w:p>
    <w:p w14:paraId="5EE13F7F" w14:textId="77777777" w:rsidR="00442860" w:rsidRPr="00F47ED6" w:rsidRDefault="00442860" w:rsidP="00DA5CB6">
      <w:pPr>
        <w:pStyle w:val="SORUMETN"/>
        <w:numPr>
          <w:ilvl w:val="0"/>
          <w:numId w:val="0"/>
        </w:numPr>
        <w:ind w:left="113"/>
        <w:rPr>
          <w:sz w:val="24"/>
          <w:szCs w:val="24"/>
        </w:rPr>
      </w:pPr>
    </w:p>
    <w:p w14:paraId="0108543B" w14:textId="1DF87B64" w:rsidR="00442860" w:rsidRDefault="00442860" w:rsidP="00DA5CB6">
      <w:pPr>
        <w:pStyle w:val="SORUMETN"/>
        <w:numPr>
          <w:ilvl w:val="0"/>
          <w:numId w:val="0"/>
        </w:numPr>
        <w:ind w:left="113"/>
        <w:rPr>
          <w:rFonts w:eastAsia="Times New Roman"/>
          <w:sz w:val="24"/>
          <w:szCs w:val="24"/>
        </w:rPr>
      </w:pPr>
    </w:p>
    <w:p w14:paraId="60A27611" w14:textId="53985E5A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176881B5" w14:textId="1F44BC85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2B0103E6" w14:textId="60FF5044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3DB72602" w14:textId="3639E462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65FB4C48" w14:textId="74AA4756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437F9EA2" w14:textId="11F59860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15E36774" w14:textId="5004990B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5B7014E9" w14:textId="75DF0748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082750CB" w14:textId="67532421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7B9E0284" w14:textId="77D37DCE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078E51C8" w14:textId="79E42890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40F52462" w14:textId="1781980C" w:rsid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61B2D308" w14:textId="77777777" w:rsidR="00F65A19" w:rsidRPr="00F65A19" w:rsidRDefault="00F65A19" w:rsidP="00F65A19">
      <w:pPr>
        <w:pStyle w:val="SEENEKLER"/>
        <w:numPr>
          <w:ilvl w:val="0"/>
          <w:numId w:val="0"/>
        </w:numPr>
        <w:ind w:left="530" w:hanging="360"/>
      </w:pPr>
    </w:p>
    <w:p w14:paraId="77095C4B" w14:textId="379407A5" w:rsidR="002D31AD" w:rsidRDefault="00442860" w:rsidP="00DA5CB6">
      <w:pPr>
        <w:pStyle w:val="SORUMETN"/>
      </w:pPr>
      <w:proofErr w:type="spellStart"/>
      <w:r w:rsidRPr="00CD0329">
        <w:t>Felak</w:t>
      </w:r>
      <w:proofErr w:type="spellEnd"/>
      <w:r w:rsidRPr="00CD0329">
        <w:t xml:space="preserve"> Suresi’nin anlamını yazınız. (15 Puan)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76D7DFCF" w14:textId="01462D2A" w:rsidR="00EC1B82" w:rsidRDefault="00EC1B82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1B82" w14:paraId="11529C1B" w14:textId="77777777" w:rsidTr="00B70779">
        <w:tc>
          <w:tcPr>
            <w:tcW w:w="4738" w:type="dxa"/>
          </w:tcPr>
          <w:p w14:paraId="52B1FD63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1B82" w14:paraId="664ACFCE" w14:textId="77777777" w:rsidTr="00B70779">
        <w:tc>
          <w:tcPr>
            <w:tcW w:w="4738" w:type="dxa"/>
          </w:tcPr>
          <w:p w14:paraId="293B62D2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1B82" w14:paraId="74A2F51C" w14:textId="77777777" w:rsidTr="00B70779">
        <w:tc>
          <w:tcPr>
            <w:tcW w:w="4738" w:type="dxa"/>
          </w:tcPr>
          <w:p w14:paraId="5F12F08B" w14:textId="77777777" w:rsidR="00EC1B82" w:rsidRDefault="00EC1B82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7400B255" w14:textId="6013E8D3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1F161F5"/>
    <w:multiLevelType w:val="hybridMultilevel"/>
    <w:tmpl w:val="6BC036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876D97"/>
    <w:multiLevelType w:val="hybridMultilevel"/>
    <w:tmpl w:val="0EF670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1"/>
  </w:num>
  <w:num w:numId="34">
    <w:abstractNumId w:val="11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2"/>
  </w:num>
  <w:num w:numId="43">
    <w:abstractNumId w:val="3"/>
  </w:num>
  <w:num w:numId="44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17ABD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42860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9037B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A5CB6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65A19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GvdeMetni2">
    <w:name w:val="Body Text 2"/>
    <w:basedOn w:val="Normal"/>
    <w:link w:val="GvdeMetni2Char"/>
    <w:semiHidden/>
    <w:unhideWhenUsed/>
    <w:rsid w:val="00442860"/>
    <w:pPr>
      <w:spacing w:after="0" w:line="240" w:lineRule="auto"/>
    </w:pPr>
    <w:rPr>
      <w:rFonts w:ascii="Arial" w:eastAsia="Times New Roman" w:hAnsi="Arial" w:cs="Arial"/>
      <w:sz w:val="20"/>
      <w:szCs w:val="24"/>
      <w:lang w:eastAsia="tr-TR"/>
    </w:rPr>
  </w:style>
  <w:style w:type="character" w:customStyle="1" w:styleId="GvdeMetni2Char">
    <w:name w:val="Gövde Metni 2 Char"/>
    <w:basedOn w:val="VarsaylanParagrafYazTipi"/>
    <w:link w:val="GvdeMetni2"/>
    <w:semiHidden/>
    <w:rsid w:val="00442860"/>
    <w:rPr>
      <w:rFonts w:ascii="Arial" w:eastAsia="Times New Roman" w:hAnsi="Arial" w:cs="Arial"/>
      <w:sz w:val="20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08FE9-A40F-4D4A-9460-23591D7F8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26</TotalTime>
  <Pages>5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2024-12-11T14:01:00Z</dcterms:created>
  <dcterms:modified xsi:type="dcterms:W3CDTF">2024-12-11T14:01:00Z</dcterms:modified>
</cp:coreProperties>
</file>