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765" w:rsidRDefault="007E1765"/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7E1765" w:rsidTr="0010069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7E1765" w:rsidRPr="00FD75DF" w:rsidRDefault="007E1765" w:rsidP="0010069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7E1765" w:rsidRDefault="007E1765" w:rsidP="0010069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7E1765" w:rsidRDefault="007E1765" w:rsidP="00100694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7E1765" w:rsidRDefault="007E1765" w:rsidP="00100694">
            <w:pPr>
              <w:pStyle w:val="IKLAR"/>
              <w:spacing w:before="0" w:after="0"/>
              <w:ind w:left="0" w:firstLine="0"/>
            </w:pPr>
          </w:p>
        </w:tc>
      </w:tr>
      <w:tr w:rsidR="007E1765" w:rsidTr="0010069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7E1765" w:rsidRPr="00FD75DF" w:rsidRDefault="007E1765" w:rsidP="0010069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7E1765" w:rsidRDefault="007E1765" w:rsidP="0010069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7E1765" w:rsidRDefault="007E1765" w:rsidP="00100694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7E1765" w:rsidRDefault="007E1765" w:rsidP="00100694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7E1765" w:rsidTr="0010069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7E1765" w:rsidRPr="00FD75DF" w:rsidRDefault="007E1765" w:rsidP="0010069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7E1765" w:rsidRDefault="007E1765" w:rsidP="0010069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7E1765" w:rsidRDefault="007E1765" w:rsidP="00100694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TEMEL DİNİ BİLGİLER</w:t>
            </w:r>
            <w:r w:rsidR="00F81CBA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(İSLAM 2</w:t>
            </w:r>
            <w:r w:rsidR="00263098">
              <w:rPr>
                <w:rFonts w:asciiTheme="minorHAnsi" w:hAnsiTheme="minorHAnsi"/>
                <w:b/>
                <w:iCs/>
                <w:sz w:val="24"/>
                <w:szCs w:val="24"/>
              </w:rPr>
              <w:t>)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7E1765" w:rsidRDefault="007E1765" w:rsidP="00100694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E1765" w:rsidTr="0010069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7E1765" w:rsidRPr="00FD75DF" w:rsidRDefault="007E1765" w:rsidP="0010069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7E1765" w:rsidRDefault="007E1765" w:rsidP="0010069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7E1765" w:rsidRDefault="007E1765" w:rsidP="00100694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9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7E1765" w:rsidRDefault="007E1765" w:rsidP="00100694">
            <w:pPr>
              <w:pStyle w:val="IKLAR"/>
              <w:spacing w:before="0" w:after="0"/>
              <w:ind w:left="0" w:firstLine="0"/>
            </w:pPr>
          </w:p>
        </w:tc>
      </w:tr>
    </w:tbl>
    <w:p w:rsidR="007E1765" w:rsidRDefault="007E1765"/>
    <w:tbl>
      <w:tblPr>
        <w:tblStyle w:val="TabloKlavuzu"/>
        <w:tblpPr w:leftFromText="141" w:rightFromText="141" w:vertAnchor="text" w:horzAnchor="margin" w:tblpXSpec="center" w:tblpY="-500"/>
        <w:tblW w:w="10740" w:type="dxa"/>
        <w:tblLook w:val="04A0" w:firstRow="1" w:lastRow="0" w:firstColumn="1" w:lastColumn="0" w:noHBand="0" w:noVBand="1"/>
      </w:tblPr>
      <w:tblGrid>
        <w:gridCol w:w="480"/>
        <w:gridCol w:w="904"/>
        <w:gridCol w:w="851"/>
        <w:gridCol w:w="5386"/>
        <w:gridCol w:w="1559"/>
        <w:gridCol w:w="1560"/>
      </w:tblGrid>
      <w:tr w:rsidR="008A2187" w:rsidTr="00B96EC3">
        <w:tc>
          <w:tcPr>
            <w:tcW w:w="10740" w:type="dxa"/>
            <w:gridSpan w:val="6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8A2187" w:rsidRDefault="008A2187" w:rsidP="00F7304E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:rsidR="008A2187" w:rsidRDefault="008A2187" w:rsidP="008A2187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8A2187">
              <w:rPr>
                <w:rFonts w:cstheme="minorHAnsi"/>
                <w:b/>
                <w:sz w:val="20"/>
                <w:szCs w:val="20"/>
              </w:rPr>
              <w:t>Aşağıda verilen ifadelerin doğru veya yanlış olanlarını belirtiniz. (30 Puan)</w:t>
            </w:r>
          </w:p>
          <w:p w:rsidR="008A2187" w:rsidRPr="008A2187" w:rsidRDefault="008A2187" w:rsidP="00F7304E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66ECE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266ECE" w:rsidRPr="00ED4B72" w:rsidRDefault="00266ECE" w:rsidP="00266ECE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B72">
              <w:rPr>
                <w:rFonts w:asciiTheme="minorHAnsi" w:hAnsiTheme="minorHAnsi" w:cstheme="minorHAnsi"/>
                <w:b/>
                <w:sz w:val="20"/>
                <w:szCs w:val="20"/>
              </w:rPr>
              <w:t>Doğru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266ECE" w:rsidRPr="00ED4B72" w:rsidRDefault="00266ECE" w:rsidP="00266ECE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B72">
              <w:rPr>
                <w:rFonts w:asciiTheme="minorHAnsi" w:hAnsiTheme="minorHAnsi" w:cstheme="minorHAnsi"/>
                <w:b/>
                <w:sz w:val="20"/>
                <w:szCs w:val="20"/>
              </w:rPr>
              <w:t>Yanlış</w:t>
            </w: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B96EC3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B96EC3" w:rsidRPr="00B96EC3" w:rsidRDefault="001F19E5" w:rsidP="00E14307">
            <w:pPr>
              <w:pStyle w:val="Stil1"/>
              <w:rPr>
                <w:rFonts w:asciiTheme="minorHAnsi" w:hAnsiTheme="minorHAnsi" w:cstheme="minorHAnsi"/>
              </w:rPr>
            </w:pPr>
            <w:r w:rsidRPr="001F19E5">
              <w:rPr>
                <w:rFonts w:asciiTheme="minorHAnsi" w:hAnsiTheme="minorHAnsi" w:cstheme="minorHAnsi"/>
              </w:rPr>
              <w:t>İslam akaidi denildiği zaman İslam dininde inanılması zorunlu olan hükümler kastedilir.</w:t>
            </w:r>
          </w:p>
        </w:tc>
      </w:tr>
      <w:tr w:rsidR="00B96EC3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B96EC3" w:rsidRPr="00B96EC3" w:rsidRDefault="001C4B98" w:rsidP="00D06768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F47CCC">
              <w:rPr>
                <w:rFonts w:eastAsia="Calibri" w:cstheme="minorHAnsi"/>
                <w:sz w:val="20"/>
                <w:szCs w:val="20"/>
              </w:rPr>
              <w:t>Kimlerin münafık olduğunu bilebiliriz.</w:t>
            </w:r>
          </w:p>
        </w:tc>
      </w:tr>
      <w:tr w:rsidR="00B96EC3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B96EC3" w:rsidRPr="00B96EC3" w:rsidRDefault="001C4B98" w:rsidP="00E14307">
            <w:pPr>
              <w:rPr>
                <w:rFonts w:eastAsia="Calibri" w:cstheme="minorHAnsi"/>
                <w:sz w:val="20"/>
                <w:szCs w:val="20"/>
              </w:rPr>
            </w:pPr>
            <w:r w:rsidRPr="001F19E5">
              <w:rPr>
                <w:rFonts w:eastAsia="Calibri" w:cstheme="minorHAnsi"/>
                <w:sz w:val="20"/>
                <w:szCs w:val="20"/>
              </w:rPr>
              <w:t>Bir haber vahiy veya mütevatir haber ise kesin bilgi ifade eder.</w:t>
            </w:r>
          </w:p>
        </w:tc>
      </w:tr>
      <w:tr w:rsidR="00B96EC3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B96EC3" w:rsidRPr="00B96EC3" w:rsidRDefault="001C4B98" w:rsidP="00E14307">
            <w:pPr>
              <w:rPr>
                <w:rFonts w:eastAsia="Calibri" w:cstheme="minorHAnsi"/>
                <w:sz w:val="20"/>
                <w:szCs w:val="20"/>
              </w:rPr>
            </w:pPr>
            <w:r w:rsidRPr="001F19E5">
              <w:rPr>
                <w:rFonts w:eastAsia="Calibri" w:cstheme="minorHAnsi"/>
                <w:sz w:val="20"/>
                <w:szCs w:val="20"/>
              </w:rPr>
              <w:t>İman</w:t>
            </w:r>
            <w:r>
              <w:rPr>
                <w:rFonts w:eastAsia="Calibri" w:cstheme="minorHAnsi"/>
                <w:sz w:val="20"/>
                <w:szCs w:val="20"/>
              </w:rPr>
              <w:t>,</w:t>
            </w:r>
            <w:r w:rsidRPr="001F19E5">
              <w:rPr>
                <w:rFonts w:eastAsia="Calibri" w:cstheme="minorHAnsi"/>
                <w:sz w:val="20"/>
                <w:szCs w:val="20"/>
              </w:rPr>
              <w:t xml:space="preserve"> dilin ikrar etmesi ile geçerli olur.</w:t>
            </w:r>
          </w:p>
        </w:tc>
      </w:tr>
      <w:tr w:rsidR="00B96EC3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B96EC3" w:rsidRPr="00B96EC3" w:rsidRDefault="001C4B98" w:rsidP="00E14307">
            <w:pPr>
              <w:rPr>
                <w:rFonts w:eastAsia="Calibri" w:cstheme="minorHAnsi"/>
                <w:sz w:val="20"/>
                <w:szCs w:val="20"/>
              </w:rPr>
            </w:pPr>
            <w:r w:rsidRPr="001F19E5">
              <w:rPr>
                <w:rFonts w:eastAsia="Calibri" w:cstheme="minorHAnsi"/>
                <w:sz w:val="20"/>
                <w:szCs w:val="20"/>
              </w:rPr>
              <w:t>İmanın gerçekleşmesi için Müslüman olduğumuzun başkalarınca bilinmesi gerekir.</w:t>
            </w:r>
          </w:p>
        </w:tc>
      </w:tr>
      <w:tr w:rsidR="00B96EC3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B96EC3" w:rsidRPr="00B96EC3" w:rsidRDefault="001C4B98" w:rsidP="00E14307">
            <w:pPr>
              <w:rPr>
                <w:rFonts w:eastAsia="Calibri" w:cstheme="minorHAnsi"/>
                <w:sz w:val="20"/>
                <w:szCs w:val="20"/>
              </w:rPr>
            </w:pPr>
            <w:r w:rsidRPr="001F19E5">
              <w:rPr>
                <w:rFonts w:eastAsia="Calibri" w:cstheme="minorHAnsi"/>
                <w:sz w:val="20"/>
                <w:szCs w:val="20"/>
              </w:rPr>
              <w:t>Bilgiye dayalı olarak gerçekleşen imanın anlamı vardır.</w:t>
            </w:r>
          </w:p>
        </w:tc>
      </w:tr>
      <w:tr w:rsidR="00B96EC3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B96EC3" w:rsidRPr="00B96EC3" w:rsidRDefault="001C4B98" w:rsidP="001C4B98">
            <w:pPr>
              <w:rPr>
                <w:rFonts w:eastAsia="Calibri" w:cstheme="minorHAnsi"/>
                <w:sz w:val="20"/>
                <w:szCs w:val="20"/>
              </w:rPr>
            </w:pPr>
            <w:r w:rsidRPr="001F19E5">
              <w:rPr>
                <w:rFonts w:eastAsia="Calibri" w:cstheme="minorHAnsi"/>
                <w:sz w:val="20"/>
                <w:szCs w:val="20"/>
              </w:rPr>
              <w:t>İmanın gücü</w:t>
            </w:r>
            <w:r>
              <w:rPr>
                <w:rFonts w:eastAsia="Calibri" w:cstheme="minorHAnsi"/>
                <w:sz w:val="20"/>
                <w:szCs w:val="20"/>
              </w:rPr>
              <w:t xml:space="preserve">nde </w:t>
            </w:r>
            <w:r w:rsidRPr="001F19E5">
              <w:rPr>
                <w:rFonts w:eastAsia="Calibri" w:cstheme="minorHAnsi"/>
                <w:sz w:val="20"/>
                <w:szCs w:val="20"/>
              </w:rPr>
              <w:t>artma veya eksilme ol</w:t>
            </w:r>
            <w:r>
              <w:rPr>
                <w:rFonts w:eastAsia="Calibri" w:cstheme="minorHAnsi"/>
                <w:sz w:val="20"/>
                <w:szCs w:val="20"/>
              </w:rPr>
              <w:t>abilir.</w:t>
            </w:r>
          </w:p>
        </w:tc>
      </w:tr>
      <w:tr w:rsidR="00B96EC3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D06768" w:rsidRPr="00B96EC3" w:rsidRDefault="001C4B98" w:rsidP="00E14307">
            <w:pPr>
              <w:rPr>
                <w:rFonts w:eastAsia="Calibri" w:cstheme="minorHAnsi"/>
                <w:sz w:val="20"/>
                <w:szCs w:val="20"/>
              </w:rPr>
            </w:pPr>
            <w:r w:rsidRPr="001F19E5">
              <w:rPr>
                <w:rFonts w:eastAsia="Calibri" w:cstheme="minorHAnsi"/>
                <w:sz w:val="20"/>
                <w:szCs w:val="20"/>
              </w:rPr>
              <w:t>Kimin imanının daha güçlü olduğunu bilebiliriz.</w:t>
            </w:r>
          </w:p>
        </w:tc>
      </w:tr>
      <w:tr w:rsidR="00B96EC3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B96EC3" w:rsidRPr="00B96EC3" w:rsidRDefault="001C4B98" w:rsidP="00E14307">
            <w:pPr>
              <w:rPr>
                <w:rFonts w:eastAsia="Calibri" w:cstheme="minorHAnsi"/>
                <w:sz w:val="20"/>
                <w:szCs w:val="20"/>
              </w:rPr>
            </w:pPr>
            <w:r w:rsidRPr="00F47CCC">
              <w:rPr>
                <w:rFonts w:eastAsia="Calibri" w:cstheme="minorHAnsi"/>
                <w:sz w:val="20"/>
                <w:szCs w:val="20"/>
              </w:rPr>
              <w:t>Allah’ın rahmeti konusunda ümitsiz olmak doğru değildir.</w:t>
            </w:r>
          </w:p>
        </w:tc>
      </w:tr>
      <w:tr w:rsidR="00B96EC3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B96EC3" w:rsidRPr="00B96EC3" w:rsidRDefault="001C4B98" w:rsidP="00E14307">
            <w:pPr>
              <w:rPr>
                <w:rFonts w:eastAsia="Calibri" w:cstheme="minorHAnsi"/>
                <w:sz w:val="20"/>
                <w:szCs w:val="20"/>
              </w:rPr>
            </w:pPr>
            <w:r w:rsidRPr="00F47CCC">
              <w:rPr>
                <w:rFonts w:eastAsia="Calibri" w:cstheme="minorHAnsi"/>
                <w:sz w:val="20"/>
                <w:szCs w:val="20"/>
              </w:rPr>
              <w:t>İnanç esasları bir bütündür, hepsine de inanmak gerekir.</w:t>
            </w:r>
          </w:p>
        </w:tc>
      </w:tr>
      <w:tr w:rsidR="00363B97" w:rsidTr="00B96EC3">
        <w:tc>
          <w:tcPr>
            <w:tcW w:w="10740" w:type="dxa"/>
            <w:gridSpan w:val="6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363B97" w:rsidRDefault="00363B97" w:rsidP="00363B9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363B97" w:rsidRPr="008A2187" w:rsidRDefault="00363B97" w:rsidP="00363B97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8A2187">
              <w:rPr>
                <w:rFonts w:cstheme="minorHAnsi"/>
                <w:b/>
                <w:sz w:val="20"/>
                <w:szCs w:val="20"/>
              </w:rPr>
              <w:t xml:space="preserve">Aşağıda verilen </w:t>
            </w:r>
            <w:r>
              <w:rPr>
                <w:rFonts w:cstheme="minorHAnsi"/>
                <w:b/>
                <w:sz w:val="20"/>
                <w:szCs w:val="20"/>
              </w:rPr>
              <w:t xml:space="preserve">kavram </w:t>
            </w:r>
            <w:r w:rsidRPr="008A2187">
              <w:rPr>
                <w:rFonts w:cstheme="minorHAnsi"/>
                <w:b/>
                <w:sz w:val="20"/>
                <w:szCs w:val="20"/>
              </w:rPr>
              <w:t>soruları</w:t>
            </w:r>
            <w:r>
              <w:rPr>
                <w:rFonts w:cstheme="minorHAnsi"/>
                <w:b/>
                <w:sz w:val="20"/>
                <w:szCs w:val="20"/>
              </w:rPr>
              <w:t>nı</w:t>
            </w:r>
            <w:r w:rsidRPr="008A2187">
              <w:rPr>
                <w:rFonts w:cstheme="minorHAnsi"/>
                <w:b/>
                <w:sz w:val="20"/>
                <w:szCs w:val="20"/>
              </w:rPr>
              <w:t xml:space="preserve"> cevaplayınız. (30 Puan)</w:t>
            </w:r>
          </w:p>
          <w:p w:rsidR="00363B97" w:rsidRDefault="00363B97" w:rsidP="00363B9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D41FD8" w:rsidTr="00D41FD8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D41FD8" w:rsidRPr="00A475BC" w:rsidRDefault="00D41FD8" w:rsidP="00D41FD8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:rsidR="00D41FD8" w:rsidRPr="00A475BC" w:rsidRDefault="00D41FD8" w:rsidP="00D41FD8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A475BC"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2" w:space="0" w:color="auto"/>
            </w:tcBorders>
          </w:tcPr>
          <w:p w:rsidR="00D41FD8" w:rsidRDefault="00D41FD8" w:rsidP="00D41FD8">
            <w:pPr>
              <w:pStyle w:val="Stil2"/>
            </w:pPr>
          </w:p>
          <w:p w:rsidR="00D41FD8" w:rsidRDefault="00D41FD8" w:rsidP="00D41FD8">
            <w:pPr>
              <w:pStyle w:val="Stil2"/>
            </w:pPr>
            <w:r w:rsidRPr="00F47CCC">
              <w:t>Dinimizin inanç esaslarını inkâr eden kişilere ne ad verilir?</w:t>
            </w:r>
          </w:p>
          <w:p w:rsidR="00D41FD8" w:rsidRPr="00F47CCC" w:rsidRDefault="00D41FD8" w:rsidP="00D41FD8">
            <w:pPr>
              <w:pStyle w:val="Stil2"/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</w:tcBorders>
          </w:tcPr>
          <w:p w:rsidR="00D41FD8" w:rsidRDefault="00D41FD8" w:rsidP="00D41FD8">
            <w:pPr>
              <w:pStyle w:val="Stil2"/>
            </w:pPr>
          </w:p>
          <w:p w:rsidR="00D41FD8" w:rsidRDefault="00D41FD8" w:rsidP="00D41FD8">
            <w:pPr>
              <w:pStyle w:val="Stil2"/>
            </w:pPr>
            <w:r>
              <w:t>Kâfir</w:t>
            </w:r>
          </w:p>
          <w:p w:rsidR="00D41FD8" w:rsidRPr="00140DA7" w:rsidRDefault="00D41FD8" w:rsidP="00D41FD8">
            <w:pPr>
              <w:pStyle w:val="Stil2"/>
            </w:pP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18" w:space="0" w:color="auto"/>
            </w:tcBorders>
          </w:tcPr>
          <w:p w:rsidR="00D41FD8" w:rsidRDefault="00D41FD8" w:rsidP="00D41FD8">
            <w:pPr>
              <w:pStyle w:val="Stil2"/>
            </w:pPr>
          </w:p>
          <w:p w:rsidR="00D41FD8" w:rsidRPr="00140DA7" w:rsidRDefault="00D41FD8" w:rsidP="00D41FD8">
            <w:pPr>
              <w:pStyle w:val="Stil2"/>
            </w:pPr>
            <w:r>
              <w:t>Münafık</w:t>
            </w:r>
          </w:p>
        </w:tc>
      </w:tr>
      <w:tr w:rsidR="00D41FD8" w:rsidTr="00D41FD8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D41FD8" w:rsidRPr="00A475BC" w:rsidRDefault="00D41FD8" w:rsidP="00D41FD8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:rsidR="00D41FD8" w:rsidRPr="00A475BC" w:rsidRDefault="00D41FD8" w:rsidP="00D41FD8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A475BC"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7141" w:type="dxa"/>
            <w:gridSpan w:val="3"/>
            <w:tcBorders>
              <w:top w:val="single" w:sz="2" w:space="0" w:color="auto"/>
              <w:left w:val="single" w:sz="8" w:space="0" w:color="auto"/>
              <w:bottom w:val="single" w:sz="8" w:space="0" w:color="auto"/>
            </w:tcBorders>
          </w:tcPr>
          <w:p w:rsidR="00D41FD8" w:rsidRPr="0079694A" w:rsidRDefault="00D41FD8" w:rsidP="00D41FD8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D41FD8" w:rsidRPr="00D06768" w:rsidRDefault="00D41FD8" w:rsidP="00D41FD8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Allah’ın emir ve yasaklarından sorumlu olan kişilere ne ad verilir?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</w:tcBorders>
          </w:tcPr>
          <w:p w:rsidR="00D41FD8" w:rsidRPr="00140DA7" w:rsidRDefault="00D41FD8" w:rsidP="00D41FD8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D41FD8" w:rsidRPr="001F19E5" w:rsidRDefault="00D41FD8" w:rsidP="00D41FD8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Mükellef</w:t>
            </w:r>
          </w:p>
          <w:p w:rsidR="00D41FD8" w:rsidRPr="00140DA7" w:rsidRDefault="00D41FD8" w:rsidP="00D41FD8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D41FD8" w:rsidRPr="00140DA7" w:rsidRDefault="00D41FD8" w:rsidP="00D41FD8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D41FD8" w:rsidRPr="00140DA7" w:rsidRDefault="00D41FD8" w:rsidP="00D41FD8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Akıl baliğ</w:t>
            </w:r>
          </w:p>
        </w:tc>
      </w:tr>
      <w:tr w:rsidR="00D41FD8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D41FD8" w:rsidRPr="00A475BC" w:rsidRDefault="00D41FD8" w:rsidP="00D41FD8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:rsidR="00D41FD8" w:rsidRPr="00A475BC" w:rsidRDefault="00D41FD8" w:rsidP="00D41FD8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A475BC">
              <w:rPr>
                <w:rFonts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D41FD8" w:rsidRDefault="00D41FD8" w:rsidP="00D41FD8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D41FD8" w:rsidRPr="0079694A" w:rsidRDefault="00D41FD8" w:rsidP="00D41FD8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Kelime olarak, “itaat etmek, teslim olmak ve barış” anlamlarına gelen kavram hangisidir?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D41FD8" w:rsidRPr="00140DA7" w:rsidRDefault="00D41FD8" w:rsidP="00D41FD8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D41FD8" w:rsidRPr="00140DA7" w:rsidRDefault="00D41FD8" w:rsidP="00D41FD8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İman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D41FD8" w:rsidRPr="00140DA7" w:rsidRDefault="00D41FD8" w:rsidP="00D41FD8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D41FD8" w:rsidRPr="001F19E5" w:rsidRDefault="00D41FD8" w:rsidP="00D41FD8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İslam</w:t>
            </w:r>
          </w:p>
          <w:p w:rsidR="00D41FD8" w:rsidRPr="00140DA7" w:rsidRDefault="00D41FD8" w:rsidP="00D41FD8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D41FD8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D41FD8" w:rsidRPr="00A475BC" w:rsidRDefault="00D41FD8" w:rsidP="00D41FD8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:rsidR="00D41FD8" w:rsidRPr="00A475BC" w:rsidRDefault="00D41FD8" w:rsidP="00D41FD8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A475BC">
              <w:rPr>
                <w:rFonts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D41FD8" w:rsidRPr="0079694A" w:rsidRDefault="00D41FD8" w:rsidP="00D41FD8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D41FD8" w:rsidRPr="00D06768" w:rsidRDefault="00D41FD8" w:rsidP="00D41FD8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“Kalp ile tasdik etmek ve dil ile de ikrar etmektir.” cümlesi hangi kavramın tanımıdır?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D41FD8" w:rsidRPr="00140DA7" w:rsidRDefault="00D41FD8" w:rsidP="00D41FD8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D41FD8" w:rsidRPr="00140DA7" w:rsidRDefault="00D41FD8" w:rsidP="00D41FD8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İman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D41FD8" w:rsidRPr="00140DA7" w:rsidRDefault="00D41FD8" w:rsidP="00D41FD8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D41FD8" w:rsidRPr="001F19E5" w:rsidRDefault="00D41FD8" w:rsidP="00D41FD8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İslam</w:t>
            </w:r>
          </w:p>
          <w:p w:rsidR="00D41FD8" w:rsidRPr="00140DA7" w:rsidRDefault="00D41FD8" w:rsidP="00D41FD8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D41FD8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D41FD8" w:rsidRPr="00A475BC" w:rsidRDefault="00D41FD8" w:rsidP="00D41FD8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:rsidR="00D41FD8" w:rsidRPr="00A475BC" w:rsidRDefault="00D41FD8" w:rsidP="00D41FD8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A475BC">
              <w:rPr>
                <w:rFonts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D41FD8" w:rsidRPr="0079694A" w:rsidRDefault="00D41FD8" w:rsidP="00D41FD8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D41FD8" w:rsidRPr="00D06768" w:rsidRDefault="00D41FD8" w:rsidP="00D41FD8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Dini konularda başvurulacak en temel kaynak hangisidir?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D41FD8" w:rsidRPr="00140DA7" w:rsidRDefault="00D41FD8" w:rsidP="00D41FD8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D41FD8" w:rsidRPr="00140DA7" w:rsidRDefault="00D41FD8" w:rsidP="00D41FD8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Sünnet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D41FD8" w:rsidRPr="00140DA7" w:rsidRDefault="00D41FD8" w:rsidP="00D41FD8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D41FD8" w:rsidRPr="001F19E5" w:rsidRDefault="00D41FD8" w:rsidP="00D41FD8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Kuran</w:t>
            </w:r>
          </w:p>
          <w:p w:rsidR="00D41FD8" w:rsidRPr="00140DA7" w:rsidRDefault="00D41FD8" w:rsidP="00D41FD8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D41FD8" w:rsidTr="00D41FD8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D41FD8" w:rsidRPr="00A475BC" w:rsidRDefault="00D41FD8" w:rsidP="00D41FD8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:rsidR="00D41FD8" w:rsidRPr="00A475BC" w:rsidRDefault="00D41FD8" w:rsidP="00D41FD8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A475BC">
              <w:rPr>
                <w:rFonts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2" w:space="0" w:color="auto"/>
            </w:tcBorders>
          </w:tcPr>
          <w:p w:rsidR="00D41FD8" w:rsidRPr="001C4B98" w:rsidRDefault="00D41FD8" w:rsidP="00D41FD8">
            <w:pPr>
              <w:pStyle w:val="TEST"/>
              <w:rPr>
                <w:sz w:val="20"/>
                <w:szCs w:val="20"/>
              </w:rPr>
            </w:pPr>
            <w:r w:rsidRPr="001C4B98">
              <w:rPr>
                <w:sz w:val="20"/>
                <w:szCs w:val="20"/>
              </w:rPr>
              <w:t>İnandım anlamına gelen, imanın şartlarını ve kelime-i şehadeti kapsayan ifade hangisi ile ifade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</w:tcBorders>
          </w:tcPr>
          <w:p w:rsidR="00D41FD8" w:rsidRPr="001C4B98" w:rsidRDefault="00D41FD8" w:rsidP="00D41FD8">
            <w:pPr>
              <w:pStyle w:val="TEST"/>
              <w:rPr>
                <w:sz w:val="20"/>
                <w:szCs w:val="20"/>
              </w:rPr>
            </w:pPr>
            <w:r w:rsidRPr="001C4B98">
              <w:rPr>
                <w:sz w:val="20"/>
                <w:szCs w:val="20"/>
              </w:rPr>
              <w:t>Âmin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D41FD8" w:rsidRPr="001C4B98" w:rsidRDefault="00D41FD8" w:rsidP="00D41FD8">
            <w:pPr>
              <w:pStyle w:val="TEST"/>
              <w:rPr>
                <w:sz w:val="20"/>
                <w:szCs w:val="20"/>
              </w:rPr>
            </w:pPr>
            <w:r w:rsidRPr="001C4B98">
              <w:rPr>
                <w:sz w:val="20"/>
                <w:szCs w:val="20"/>
              </w:rPr>
              <w:t>Amentü</w:t>
            </w:r>
          </w:p>
          <w:p w:rsidR="00D41FD8" w:rsidRPr="00140DA7" w:rsidRDefault="00D41FD8" w:rsidP="00D41FD8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D41FD8" w:rsidTr="00D41FD8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D41FD8" w:rsidRPr="00A475BC" w:rsidRDefault="00D41FD8" w:rsidP="00D41FD8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:rsidR="00D41FD8" w:rsidRPr="00A475BC" w:rsidRDefault="00D41FD8" w:rsidP="00D41FD8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A475BC">
              <w:rPr>
                <w:rFonts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7141" w:type="dxa"/>
            <w:gridSpan w:val="3"/>
            <w:tcBorders>
              <w:top w:val="single" w:sz="2" w:space="0" w:color="auto"/>
              <w:left w:val="single" w:sz="8" w:space="0" w:color="auto"/>
              <w:bottom w:val="single" w:sz="8" w:space="0" w:color="auto"/>
            </w:tcBorders>
          </w:tcPr>
          <w:p w:rsidR="00D41FD8" w:rsidRPr="0079694A" w:rsidRDefault="00D41FD8" w:rsidP="00D41FD8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D41FD8" w:rsidRDefault="00D41FD8" w:rsidP="00D41FD8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Hz. Muhammed’in sözleri, uygulamaları ve onayları ne ad verilir?</w:t>
            </w:r>
          </w:p>
          <w:p w:rsidR="00D41FD8" w:rsidRPr="00D06768" w:rsidRDefault="00D41FD8" w:rsidP="00D41FD8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</w:tcBorders>
          </w:tcPr>
          <w:p w:rsidR="00D41FD8" w:rsidRPr="00140DA7" w:rsidRDefault="00D41FD8" w:rsidP="00D41FD8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D41FD8" w:rsidRPr="00140DA7" w:rsidRDefault="00D41FD8" w:rsidP="00D41FD8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Tebliğ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D41FD8" w:rsidRPr="00140DA7" w:rsidRDefault="00D41FD8" w:rsidP="00D41FD8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D41FD8" w:rsidRPr="001F19E5" w:rsidRDefault="00D41FD8" w:rsidP="00D41FD8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Sünnet</w:t>
            </w:r>
          </w:p>
          <w:p w:rsidR="00D41FD8" w:rsidRPr="00140DA7" w:rsidRDefault="00D41FD8" w:rsidP="00D41FD8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D41FD8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D41FD8" w:rsidRPr="00A475BC" w:rsidRDefault="00D41FD8" w:rsidP="00D41FD8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:rsidR="00D41FD8" w:rsidRPr="00A475BC" w:rsidRDefault="00D41FD8" w:rsidP="00D41FD8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A475BC">
              <w:rPr>
                <w:rFonts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D41FD8" w:rsidRDefault="00D41FD8" w:rsidP="00D41FD8">
            <w:pPr>
              <w:pStyle w:val="Stil2"/>
            </w:pPr>
          </w:p>
          <w:p w:rsidR="00D41FD8" w:rsidRDefault="00D41FD8" w:rsidP="00D41FD8">
            <w:pPr>
              <w:pStyle w:val="Stil2"/>
            </w:pPr>
            <w:r w:rsidRPr="00F47CCC">
              <w:t>İnanç esaslarını kalben kabul eden kişilere ne ad verilir?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D41FD8" w:rsidRDefault="00D41FD8" w:rsidP="00D41FD8">
            <w:pPr>
              <w:pStyle w:val="Stil2"/>
            </w:pPr>
          </w:p>
          <w:p w:rsidR="00D41FD8" w:rsidRPr="00140DA7" w:rsidRDefault="00D41FD8" w:rsidP="00D41FD8">
            <w:pPr>
              <w:pStyle w:val="Stil2"/>
            </w:pPr>
            <w:r>
              <w:t>Müşrik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D41FD8" w:rsidRDefault="00D41FD8" w:rsidP="00D41FD8">
            <w:pPr>
              <w:pStyle w:val="Stil2"/>
            </w:pPr>
          </w:p>
          <w:p w:rsidR="00D41FD8" w:rsidRDefault="00D41FD8" w:rsidP="00D41FD8">
            <w:pPr>
              <w:pStyle w:val="Stil2"/>
            </w:pPr>
            <w:r>
              <w:t>Mümin</w:t>
            </w:r>
          </w:p>
          <w:p w:rsidR="00D41FD8" w:rsidRPr="00140DA7" w:rsidRDefault="00D41FD8" w:rsidP="00D41FD8">
            <w:pPr>
              <w:pStyle w:val="Stil2"/>
            </w:pPr>
          </w:p>
        </w:tc>
      </w:tr>
      <w:tr w:rsidR="00D41FD8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D41FD8" w:rsidRPr="00A475BC" w:rsidRDefault="00D41FD8" w:rsidP="00D41FD8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:rsidR="00D41FD8" w:rsidRPr="00A475BC" w:rsidRDefault="00D41FD8" w:rsidP="00D41FD8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A475BC">
              <w:rPr>
                <w:rFonts w:cstheme="minorHAnsi"/>
                <w:b/>
                <w:sz w:val="20"/>
                <w:szCs w:val="20"/>
              </w:rPr>
              <w:t>9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D41FD8" w:rsidRDefault="00D41FD8" w:rsidP="00D41FD8">
            <w:pPr>
              <w:pStyle w:val="Stil2"/>
            </w:pPr>
          </w:p>
          <w:p w:rsidR="00D41FD8" w:rsidRPr="00011955" w:rsidRDefault="00D41FD8" w:rsidP="00D41FD8">
            <w:pPr>
              <w:pStyle w:val="Stil2"/>
            </w:pPr>
            <w:r w:rsidRPr="001F19E5">
              <w:t>Kişi eğer çevresinde bulunan inancı hiç araştırmadan aynen kabul ediyorsa bu inanca ne ad verilir?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D41FD8" w:rsidRPr="00140DA7" w:rsidRDefault="00D41FD8" w:rsidP="00D41FD8">
            <w:pPr>
              <w:pStyle w:val="Stil2"/>
            </w:pPr>
          </w:p>
          <w:p w:rsidR="00D41FD8" w:rsidRPr="00140DA7" w:rsidRDefault="00D41FD8" w:rsidP="00D41FD8">
            <w:pPr>
              <w:pStyle w:val="Stil2"/>
            </w:pPr>
            <w:r>
              <w:t>Tahkiki iman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D41FD8" w:rsidRPr="00140DA7" w:rsidRDefault="00D41FD8" w:rsidP="00D41FD8">
            <w:pPr>
              <w:pStyle w:val="Stil2"/>
            </w:pPr>
          </w:p>
          <w:p w:rsidR="00D41FD8" w:rsidRDefault="00D41FD8" w:rsidP="00D41FD8">
            <w:pPr>
              <w:pStyle w:val="Stil2"/>
            </w:pPr>
            <w:r>
              <w:t>Taklidi iman</w:t>
            </w:r>
          </w:p>
          <w:p w:rsidR="00D41FD8" w:rsidRPr="00140DA7" w:rsidRDefault="00D41FD8" w:rsidP="00D41FD8">
            <w:pPr>
              <w:pStyle w:val="Stil2"/>
            </w:pPr>
          </w:p>
        </w:tc>
      </w:tr>
      <w:tr w:rsidR="00D41FD8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:rsidR="00D41FD8" w:rsidRPr="00A475BC" w:rsidRDefault="00D41FD8" w:rsidP="00D41FD8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:rsidR="00D41FD8" w:rsidRPr="00A475BC" w:rsidRDefault="00D41FD8" w:rsidP="00D41FD8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A475BC">
              <w:rPr>
                <w:rFonts w:cstheme="minorHAnsi"/>
                <w:b/>
                <w:sz w:val="20"/>
                <w:szCs w:val="20"/>
              </w:rPr>
              <w:t>10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18" w:space="0" w:color="auto"/>
            </w:tcBorders>
          </w:tcPr>
          <w:p w:rsidR="00D41FD8" w:rsidRDefault="00D41FD8" w:rsidP="00D41FD8">
            <w:pPr>
              <w:pStyle w:val="Stil2"/>
            </w:pPr>
          </w:p>
          <w:p w:rsidR="00D41FD8" w:rsidRDefault="00D41FD8" w:rsidP="00D41FD8">
            <w:pPr>
              <w:pStyle w:val="Stil2"/>
            </w:pPr>
            <w:r w:rsidRPr="001F19E5">
              <w:t>Dinimizce üstün görülen iman şekli hangisidir?</w:t>
            </w:r>
          </w:p>
          <w:p w:rsidR="00D41FD8" w:rsidRPr="00011955" w:rsidRDefault="00D41FD8" w:rsidP="00D41FD8">
            <w:pPr>
              <w:pStyle w:val="Stil2"/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</w:tcBorders>
          </w:tcPr>
          <w:p w:rsidR="00D41FD8" w:rsidRPr="00140DA7" w:rsidRDefault="00D41FD8" w:rsidP="00D41FD8">
            <w:pPr>
              <w:pStyle w:val="Stil2"/>
            </w:pPr>
          </w:p>
          <w:p w:rsidR="00D41FD8" w:rsidRPr="00140DA7" w:rsidRDefault="00D41FD8" w:rsidP="00D41FD8">
            <w:pPr>
              <w:pStyle w:val="Stil2"/>
            </w:pPr>
            <w:r>
              <w:t>Tahkiki iman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:rsidR="00D41FD8" w:rsidRPr="00140DA7" w:rsidRDefault="00D41FD8" w:rsidP="00D41FD8">
            <w:pPr>
              <w:pStyle w:val="Stil2"/>
            </w:pPr>
          </w:p>
          <w:p w:rsidR="00D41FD8" w:rsidRDefault="00D41FD8" w:rsidP="00D41FD8">
            <w:pPr>
              <w:pStyle w:val="Stil2"/>
            </w:pPr>
            <w:r>
              <w:t>Taklidi iman</w:t>
            </w:r>
          </w:p>
          <w:p w:rsidR="00D41FD8" w:rsidRPr="00140DA7" w:rsidRDefault="00D41FD8" w:rsidP="00D41FD8">
            <w:pPr>
              <w:pStyle w:val="Stil2"/>
            </w:pPr>
          </w:p>
        </w:tc>
      </w:tr>
    </w:tbl>
    <w:p w:rsidR="00905CB4" w:rsidRDefault="00905CB4" w:rsidP="00F7304E">
      <w:pPr>
        <w:pStyle w:val="AralkYok"/>
        <w:rPr>
          <w:rFonts w:cstheme="minorHAnsi"/>
          <w:sz w:val="20"/>
          <w:szCs w:val="20"/>
        </w:rPr>
      </w:pPr>
    </w:p>
    <w:p w:rsidR="00905CB4" w:rsidRDefault="00905CB4" w:rsidP="00F7304E">
      <w:pPr>
        <w:pStyle w:val="AralkYok"/>
        <w:rPr>
          <w:rFonts w:cstheme="minorHAnsi"/>
          <w:sz w:val="20"/>
          <w:szCs w:val="20"/>
        </w:rPr>
      </w:pPr>
    </w:p>
    <w:p w:rsidR="00D41FD8" w:rsidRDefault="00D41FD8" w:rsidP="00F7304E">
      <w:pPr>
        <w:pStyle w:val="AralkYok"/>
        <w:rPr>
          <w:rFonts w:cstheme="minorHAnsi"/>
          <w:sz w:val="20"/>
          <w:szCs w:val="20"/>
        </w:rPr>
      </w:pPr>
    </w:p>
    <w:p w:rsidR="00D41FD8" w:rsidRDefault="00D41FD8" w:rsidP="00F7304E">
      <w:pPr>
        <w:pStyle w:val="AralkYok"/>
        <w:rPr>
          <w:rFonts w:cstheme="minorHAnsi"/>
          <w:sz w:val="20"/>
          <w:szCs w:val="20"/>
        </w:rPr>
      </w:pPr>
    </w:p>
    <w:p w:rsidR="00D41FD8" w:rsidRDefault="00D41FD8" w:rsidP="00F7304E">
      <w:pPr>
        <w:pStyle w:val="AralkYok"/>
        <w:rPr>
          <w:rFonts w:cstheme="minorHAnsi"/>
          <w:sz w:val="20"/>
          <w:szCs w:val="20"/>
        </w:rPr>
      </w:pPr>
    </w:p>
    <w:tbl>
      <w:tblPr>
        <w:tblStyle w:val="TabloKlavuzu1"/>
        <w:tblpPr w:leftFromText="141" w:rightFromText="141" w:vertAnchor="page" w:horzAnchor="margin" w:tblpXSpec="center" w:tblpY="2041"/>
        <w:tblW w:w="10065" w:type="dxa"/>
        <w:tblLook w:val="04A0" w:firstRow="1" w:lastRow="0" w:firstColumn="1" w:lastColumn="0" w:noHBand="0" w:noVBand="1"/>
      </w:tblPr>
      <w:tblGrid>
        <w:gridCol w:w="5104"/>
        <w:gridCol w:w="4961"/>
      </w:tblGrid>
      <w:tr w:rsidR="00D41FD8" w:rsidRPr="00E137B0" w:rsidTr="00D41FD8">
        <w:tc>
          <w:tcPr>
            <w:tcW w:w="10065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D41FD8" w:rsidRPr="00D41FD8" w:rsidRDefault="00D41FD8" w:rsidP="00D41FD8">
            <w:pPr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41FD8" w:rsidRPr="00D41FD8" w:rsidRDefault="00D41FD8" w:rsidP="00D41FD8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b/>
                <w:sz w:val="20"/>
                <w:szCs w:val="20"/>
              </w:rPr>
              <w:t>Aşağıda verilen test soruları cevaplandırınız.</w:t>
            </w: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 xml:space="preserve"> (Her bir soru 5 puan, Toplam 20 Puan)</w:t>
            </w:r>
          </w:p>
          <w:p w:rsidR="00D41FD8" w:rsidRPr="00D41FD8" w:rsidRDefault="00D41FD8" w:rsidP="00D41FD8">
            <w:pPr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41FD8" w:rsidRPr="00E137B0" w:rsidTr="00D41FD8">
        <w:tc>
          <w:tcPr>
            <w:tcW w:w="51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D41FD8" w:rsidRPr="00D41FD8" w:rsidRDefault="00D2679C" w:rsidP="00D41FD8">
            <w:pPr>
              <w:pStyle w:val="YusufKELE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1.</w:t>
            </w:r>
          </w:p>
          <w:p w:rsidR="00D41FD8" w:rsidRPr="00D41FD8" w:rsidRDefault="00D41FD8" w:rsidP="00D41FD8">
            <w:pPr>
              <w:spacing w:before="60" w:after="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b/>
                <w:sz w:val="20"/>
                <w:szCs w:val="20"/>
              </w:rPr>
              <w:t>Kuran’da aşağıdaki konulardan hangisinin bulunduğu söylenemez?</w:t>
            </w:r>
          </w:p>
          <w:p w:rsidR="00D41FD8" w:rsidRPr="00D41FD8" w:rsidRDefault="00D41FD8" w:rsidP="00D41FD8">
            <w:pPr>
              <w:numPr>
                <w:ilvl w:val="0"/>
                <w:numId w:val="19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İnanılması gereken konular</w:t>
            </w:r>
          </w:p>
          <w:p w:rsidR="00D41FD8" w:rsidRPr="00D41FD8" w:rsidRDefault="00D41FD8" w:rsidP="00D41FD8">
            <w:pPr>
              <w:numPr>
                <w:ilvl w:val="0"/>
                <w:numId w:val="19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Sorumlu olduğumuz ibadetler</w:t>
            </w:r>
          </w:p>
          <w:p w:rsidR="00D41FD8" w:rsidRPr="00D41FD8" w:rsidRDefault="00D41FD8" w:rsidP="00D41FD8">
            <w:pPr>
              <w:numPr>
                <w:ilvl w:val="0"/>
                <w:numId w:val="19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Uyulması gereken ahlaki ilkeler</w:t>
            </w:r>
          </w:p>
          <w:p w:rsidR="00D41FD8" w:rsidRPr="00D41FD8" w:rsidRDefault="00D41FD8" w:rsidP="00D41FD8">
            <w:pPr>
              <w:numPr>
                <w:ilvl w:val="0"/>
                <w:numId w:val="19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Toplum hayatında uyulması gereken kurallar</w:t>
            </w:r>
          </w:p>
          <w:p w:rsidR="00D41FD8" w:rsidRPr="00D41FD8" w:rsidRDefault="00D41FD8" w:rsidP="00D41FD8">
            <w:pPr>
              <w:numPr>
                <w:ilvl w:val="0"/>
                <w:numId w:val="19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Hz. Peygamber’in Hayatı</w:t>
            </w:r>
          </w:p>
          <w:p w:rsidR="00D41FD8" w:rsidRPr="00D41FD8" w:rsidRDefault="00D41FD8" w:rsidP="00D41FD8">
            <w:pPr>
              <w:pStyle w:val="YusufKELE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41FD8" w:rsidRPr="00D41FD8" w:rsidRDefault="00D2679C" w:rsidP="00D41FD8">
            <w:pPr>
              <w:pStyle w:val="YusufKELE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2.</w:t>
            </w:r>
          </w:p>
          <w:p w:rsidR="00D41FD8" w:rsidRPr="00D41FD8" w:rsidRDefault="00D41FD8" w:rsidP="00D41FD8">
            <w:pPr>
              <w:pStyle w:val="TEST"/>
              <w:rPr>
                <w:rFonts w:asciiTheme="minorHAnsi" w:hAnsiTheme="minorHAnsi"/>
                <w:sz w:val="20"/>
                <w:szCs w:val="20"/>
              </w:rPr>
            </w:pPr>
            <w:r w:rsidRPr="00D41FD8">
              <w:rPr>
                <w:rFonts w:asciiTheme="minorHAnsi" w:hAnsiTheme="minorHAnsi"/>
                <w:sz w:val="20"/>
                <w:szCs w:val="20"/>
              </w:rPr>
              <w:t xml:space="preserve">İman, kelime olarak “şüphe duymaksızın bir şeyi kabul etmek” anlamına gelir. Bir terim olarak ise Hz. Peygamber’in getirdiği haberler ve hükümleri onaylamak ve doğruluğuna yürekten inanmaktır. </w:t>
            </w:r>
          </w:p>
          <w:p w:rsidR="00D41FD8" w:rsidRPr="00D41FD8" w:rsidRDefault="00D41FD8" w:rsidP="00D41FD8">
            <w:pPr>
              <w:pStyle w:val="TEST"/>
              <w:rPr>
                <w:rFonts w:asciiTheme="minorHAnsi" w:hAnsiTheme="minorHAnsi"/>
                <w:b/>
                <w:sz w:val="20"/>
                <w:szCs w:val="20"/>
              </w:rPr>
            </w:pPr>
            <w:r w:rsidRPr="00D41FD8">
              <w:rPr>
                <w:rFonts w:asciiTheme="minorHAnsi" w:hAnsiTheme="minorHAnsi"/>
                <w:b/>
                <w:sz w:val="20"/>
                <w:szCs w:val="20"/>
              </w:rPr>
              <w:t>Aşağıdakilerden hangisi iman kelimesinin yerine kullanılan kavramlardan biri değildir?</w:t>
            </w:r>
          </w:p>
          <w:p w:rsidR="00D2679C" w:rsidRPr="00D41FD8" w:rsidRDefault="00D2679C" w:rsidP="00D2679C">
            <w:pPr>
              <w:pStyle w:val="TEST"/>
              <w:numPr>
                <w:ilvl w:val="0"/>
                <w:numId w:val="20"/>
              </w:numPr>
              <w:rPr>
                <w:rFonts w:asciiTheme="minorHAnsi" w:hAnsiTheme="minorHAnsi"/>
                <w:sz w:val="20"/>
                <w:szCs w:val="20"/>
              </w:rPr>
            </w:pPr>
            <w:r w:rsidRPr="00D41FD8">
              <w:rPr>
                <w:rFonts w:asciiTheme="minorHAnsi" w:hAnsiTheme="minorHAnsi"/>
                <w:sz w:val="20"/>
                <w:szCs w:val="20"/>
              </w:rPr>
              <w:t>Fıkıh</w:t>
            </w:r>
          </w:p>
          <w:p w:rsidR="00D41FD8" w:rsidRPr="00D41FD8" w:rsidRDefault="00D41FD8" w:rsidP="00D41FD8">
            <w:pPr>
              <w:pStyle w:val="TEST"/>
              <w:numPr>
                <w:ilvl w:val="0"/>
                <w:numId w:val="20"/>
              </w:numPr>
              <w:rPr>
                <w:rFonts w:asciiTheme="minorHAnsi" w:hAnsiTheme="minorHAnsi"/>
                <w:sz w:val="20"/>
                <w:szCs w:val="20"/>
              </w:rPr>
            </w:pPr>
            <w:r w:rsidRPr="00D41FD8">
              <w:rPr>
                <w:rFonts w:asciiTheme="minorHAnsi" w:hAnsiTheme="minorHAnsi"/>
                <w:sz w:val="20"/>
                <w:szCs w:val="20"/>
              </w:rPr>
              <w:t>İtikat</w:t>
            </w:r>
          </w:p>
          <w:p w:rsidR="00D41FD8" w:rsidRPr="00D41FD8" w:rsidRDefault="00D41FD8" w:rsidP="00D41FD8">
            <w:pPr>
              <w:pStyle w:val="TEST"/>
              <w:numPr>
                <w:ilvl w:val="0"/>
                <w:numId w:val="20"/>
              </w:numPr>
              <w:rPr>
                <w:rFonts w:asciiTheme="minorHAnsi" w:hAnsiTheme="minorHAnsi"/>
                <w:sz w:val="20"/>
                <w:szCs w:val="20"/>
              </w:rPr>
            </w:pPr>
            <w:r w:rsidRPr="00D41FD8">
              <w:rPr>
                <w:rFonts w:asciiTheme="minorHAnsi" w:hAnsiTheme="minorHAnsi"/>
                <w:sz w:val="20"/>
                <w:szCs w:val="20"/>
              </w:rPr>
              <w:t>Akide</w:t>
            </w:r>
          </w:p>
          <w:p w:rsidR="00D41FD8" w:rsidRPr="00D41FD8" w:rsidRDefault="00D41FD8" w:rsidP="00D41FD8">
            <w:pPr>
              <w:pStyle w:val="TEST"/>
              <w:numPr>
                <w:ilvl w:val="0"/>
                <w:numId w:val="20"/>
              </w:numPr>
              <w:rPr>
                <w:rFonts w:asciiTheme="minorHAnsi" w:hAnsiTheme="minorHAnsi"/>
                <w:sz w:val="20"/>
                <w:szCs w:val="20"/>
              </w:rPr>
            </w:pPr>
            <w:r w:rsidRPr="00D41FD8">
              <w:rPr>
                <w:rFonts w:asciiTheme="minorHAnsi" w:hAnsiTheme="minorHAnsi"/>
                <w:sz w:val="20"/>
                <w:szCs w:val="20"/>
              </w:rPr>
              <w:t>İnanç</w:t>
            </w:r>
          </w:p>
          <w:p w:rsidR="00D41FD8" w:rsidRPr="00D2679C" w:rsidRDefault="00D41FD8" w:rsidP="00D2679C">
            <w:pPr>
              <w:pStyle w:val="TEST"/>
              <w:numPr>
                <w:ilvl w:val="0"/>
                <w:numId w:val="20"/>
              </w:numPr>
              <w:rPr>
                <w:rFonts w:asciiTheme="minorHAnsi" w:hAnsiTheme="minorHAnsi"/>
                <w:sz w:val="20"/>
                <w:szCs w:val="20"/>
              </w:rPr>
            </w:pPr>
            <w:r w:rsidRPr="00D41FD8">
              <w:rPr>
                <w:rFonts w:asciiTheme="minorHAnsi" w:hAnsiTheme="minorHAnsi"/>
                <w:sz w:val="20"/>
                <w:szCs w:val="20"/>
              </w:rPr>
              <w:t>Akaid</w:t>
            </w:r>
          </w:p>
        </w:tc>
      </w:tr>
      <w:tr w:rsidR="00D41FD8" w:rsidRPr="00E137B0" w:rsidTr="00D41FD8">
        <w:tc>
          <w:tcPr>
            <w:tcW w:w="51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D2679C" w:rsidRPr="00D2679C" w:rsidRDefault="00D2679C" w:rsidP="00D41FD8">
            <w:pPr>
              <w:spacing w:before="60" w:after="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2679C">
              <w:rPr>
                <w:rFonts w:asciiTheme="minorHAnsi" w:hAnsiTheme="minorHAnsi" w:cstheme="minorHAnsi"/>
                <w:b/>
                <w:sz w:val="20"/>
                <w:szCs w:val="20"/>
              </w:rPr>
              <w:t>3.</w:t>
            </w:r>
          </w:p>
          <w:p w:rsidR="00D41FD8" w:rsidRPr="00D41FD8" w:rsidRDefault="00D41FD8" w:rsidP="00D41FD8">
            <w:p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 xml:space="preserve">Kuran’da yaratılış amacımızdan bahsedilmiş ve insanın buna uygun bir yaşam sürmesi istenmiştir. Bunun için uyulması gereken kurallar belirtilmiştir. Bunun yanında canlı bir model olarak da peygamberimiz sunulmuştur. </w:t>
            </w:r>
          </w:p>
          <w:p w:rsidR="00D41FD8" w:rsidRPr="00D41FD8" w:rsidRDefault="00D41FD8" w:rsidP="00D41FD8">
            <w:pPr>
              <w:spacing w:before="60" w:after="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b/>
                <w:sz w:val="20"/>
                <w:szCs w:val="20"/>
              </w:rPr>
              <w:t>Buna göre aşağıdakilerden hangisi söylenemez?</w:t>
            </w:r>
          </w:p>
          <w:p w:rsidR="00D41FD8" w:rsidRPr="00D41FD8" w:rsidRDefault="00D41FD8" w:rsidP="00D41FD8">
            <w:pPr>
              <w:numPr>
                <w:ilvl w:val="0"/>
                <w:numId w:val="21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Hz. Muhammed’i örnek almak Müslümanların en önemli görevidir.</w:t>
            </w:r>
          </w:p>
          <w:p w:rsidR="00D2679C" w:rsidRPr="00D41FD8" w:rsidRDefault="00D2679C" w:rsidP="00D2679C">
            <w:pPr>
              <w:numPr>
                <w:ilvl w:val="0"/>
                <w:numId w:val="21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 xml:space="preserve">Sünnete uymak dini bir zorunluluk değildir. </w:t>
            </w:r>
          </w:p>
          <w:p w:rsidR="00D41FD8" w:rsidRPr="00D41FD8" w:rsidRDefault="00D41FD8" w:rsidP="00D41FD8">
            <w:pPr>
              <w:numPr>
                <w:ilvl w:val="0"/>
                <w:numId w:val="21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Hz. Peygamber canlı Kuran’dır.</w:t>
            </w:r>
          </w:p>
          <w:p w:rsidR="00D41FD8" w:rsidRPr="00D41FD8" w:rsidRDefault="00D41FD8" w:rsidP="00D41FD8">
            <w:pPr>
              <w:numPr>
                <w:ilvl w:val="0"/>
                <w:numId w:val="21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Hz. Muhammed’i örnek almak Kuran’a uymak demektir.</w:t>
            </w:r>
          </w:p>
          <w:p w:rsidR="00D41FD8" w:rsidRPr="00D2679C" w:rsidRDefault="00D41FD8" w:rsidP="00D2679C">
            <w:pPr>
              <w:numPr>
                <w:ilvl w:val="0"/>
                <w:numId w:val="21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Hz. Muhammed’in ahlakı Kuran ahlakıdır.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2679C" w:rsidRPr="00D2679C" w:rsidRDefault="00D2679C" w:rsidP="00D41FD8">
            <w:pPr>
              <w:spacing w:before="60" w:after="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2679C">
              <w:rPr>
                <w:rFonts w:asciiTheme="minorHAnsi" w:hAnsiTheme="minorHAnsi" w:cstheme="minorHAnsi"/>
                <w:b/>
                <w:sz w:val="20"/>
                <w:szCs w:val="20"/>
              </w:rPr>
              <w:t>4.</w:t>
            </w:r>
          </w:p>
          <w:p w:rsidR="00D41FD8" w:rsidRPr="00D41FD8" w:rsidRDefault="00D41FD8" w:rsidP="00D41FD8">
            <w:p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Bir haber mütevatir yolla bize ulaşmışsa kesinlik ifade eder. Bir haberin mütevatir olması için de bazı şartları taşıması gerekir. Aşağıdakilerden hangisi bunlardan biri değildir?</w:t>
            </w:r>
          </w:p>
          <w:p w:rsidR="00D41FD8" w:rsidRPr="00D41FD8" w:rsidRDefault="00D41FD8" w:rsidP="00D41FD8">
            <w:pPr>
              <w:numPr>
                <w:ilvl w:val="0"/>
                <w:numId w:val="22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Yalan söylemesi mümkün olmayan çok sayıda kişi tarafından aktarılması</w:t>
            </w:r>
          </w:p>
          <w:p w:rsidR="00D2679C" w:rsidRPr="00D41FD8" w:rsidRDefault="00D2679C" w:rsidP="00D2679C">
            <w:pPr>
              <w:numPr>
                <w:ilvl w:val="0"/>
                <w:numId w:val="22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 xml:space="preserve">Haberin yazılı olarak aktarılması </w:t>
            </w:r>
          </w:p>
          <w:p w:rsidR="00D41FD8" w:rsidRPr="00D41FD8" w:rsidRDefault="00D41FD8" w:rsidP="00D41FD8">
            <w:pPr>
              <w:numPr>
                <w:ilvl w:val="0"/>
                <w:numId w:val="22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Her dönemde çok sayıda kişi tarafından başka nesle aktarılması</w:t>
            </w:r>
          </w:p>
          <w:p w:rsidR="00D41FD8" w:rsidRPr="00D41FD8" w:rsidRDefault="00D41FD8" w:rsidP="00D41FD8">
            <w:pPr>
              <w:numPr>
                <w:ilvl w:val="0"/>
                <w:numId w:val="22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Haberi nakledenlerin görmüş veya duymuş olması</w:t>
            </w:r>
          </w:p>
          <w:p w:rsidR="00D41FD8" w:rsidRPr="00D2679C" w:rsidRDefault="00D41FD8" w:rsidP="00D2679C">
            <w:pPr>
              <w:numPr>
                <w:ilvl w:val="0"/>
                <w:numId w:val="22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Nakleden kişilerin sonraki dönemlerde azalmaması</w:t>
            </w:r>
          </w:p>
        </w:tc>
      </w:tr>
      <w:tr w:rsidR="00D41FD8" w:rsidRPr="00E137B0" w:rsidTr="00D41FD8">
        <w:tc>
          <w:tcPr>
            <w:tcW w:w="10065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D41FD8" w:rsidRPr="00D41FD8" w:rsidRDefault="00D41FD8" w:rsidP="00D41FD8">
            <w:pPr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41FD8" w:rsidRPr="00D41FD8" w:rsidRDefault="00D41FD8" w:rsidP="00D41FD8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b/>
                <w:sz w:val="20"/>
                <w:szCs w:val="20"/>
              </w:rPr>
              <w:t>Aşağıda verilen klasik soruları cevaplandırınız.</w:t>
            </w: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 xml:space="preserve"> (Her bir soru 10 puan, Toplam 20 Puan)</w:t>
            </w:r>
          </w:p>
          <w:p w:rsidR="00D41FD8" w:rsidRPr="00D41FD8" w:rsidRDefault="00D41FD8" w:rsidP="00D41FD8">
            <w:pPr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41FD8" w:rsidRPr="00E137B0" w:rsidTr="00D41FD8">
        <w:tc>
          <w:tcPr>
            <w:tcW w:w="51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D41FD8" w:rsidRPr="00D41FD8" w:rsidRDefault="00D41FD8" w:rsidP="00D41FD8">
            <w:pPr>
              <w:keepNext/>
              <w:keepLines/>
              <w:spacing w:before="240" w:after="120"/>
              <w:outlineLvl w:val="2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İmanın şartları nelerdir?</w:t>
            </w:r>
          </w:p>
          <w:p w:rsidR="00D41FD8" w:rsidRDefault="00D41FD8" w:rsidP="00D2679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2679C" w:rsidRDefault="00D2679C" w:rsidP="00D2679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2679C" w:rsidRDefault="00D2679C" w:rsidP="00D2679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2679C" w:rsidRDefault="00D2679C" w:rsidP="00D2679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2679C" w:rsidRDefault="00D2679C" w:rsidP="00D2679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2679C" w:rsidRPr="00D41FD8" w:rsidRDefault="00D2679C" w:rsidP="00D2679C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41FD8" w:rsidRPr="00D41FD8" w:rsidRDefault="00D41FD8" w:rsidP="00D41FD8">
            <w:pPr>
              <w:pStyle w:val="Krmz"/>
              <w:rPr>
                <w:rFonts w:asciiTheme="minorHAnsi" w:hAnsiTheme="minorHAnsi" w:cstheme="minorHAnsi"/>
                <w:color w:val="auto"/>
              </w:rPr>
            </w:pPr>
            <w:r w:rsidRPr="00D41FD8">
              <w:rPr>
                <w:rFonts w:asciiTheme="minorHAnsi" w:hAnsiTheme="minorHAnsi" w:cstheme="minorHAnsi"/>
                <w:color w:val="auto"/>
              </w:rPr>
              <w:t>İslam dininin temel kaynakları nelerdir?</w:t>
            </w:r>
          </w:p>
          <w:p w:rsidR="00D41FD8" w:rsidRDefault="00D41FD8" w:rsidP="00D2679C">
            <w:pPr>
              <w:pStyle w:val="NormalYaz"/>
              <w:rPr>
                <w:rFonts w:asciiTheme="minorHAnsi" w:hAnsiTheme="minorHAnsi" w:cstheme="minorHAnsi"/>
              </w:rPr>
            </w:pPr>
          </w:p>
          <w:p w:rsidR="00D2679C" w:rsidRPr="00D41FD8" w:rsidRDefault="00D2679C" w:rsidP="00D2679C">
            <w:pPr>
              <w:pStyle w:val="NormalYaz"/>
              <w:rPr>
                <w:rFonts w:asciiTheme="minorHAnsi" w:hAnsiTheme="minorHAnsi" w:cstheme="minorHAnsi"/>
              </w:rPr>
            </w:pPr>
          </w:p>
        </w:tc>
      </w:tr>
      <w:tr w:rsidR="00D41FD8" w:rsidRPr="00E137B0" w:rsidTr="00D41FD8">
        <w:tc>
          <w:tcPr>
            <w:tcW w:w="10065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41FD8" w:rsidRPr="00D41FD8" w:rsidRDefault="00047391" w:rsidP="00D41FD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………………………………..</w:t>
            </w:r>
          </w:p>
          <w:p w:rsidR="00D41FD8" w:rsidRPr="00D41FD8" w:rsidRDefault="00D41FD8" w:rsidP="00116A6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D41FD8" w:rsidRDefault="00D41FD8" w:rsidP="00F7304E">
      <w:pPr>
        <w:pStyle w:val="AralkYok"/>
        <w:rPr>
          <w:rFonts w:cstheme="minorHAnsi"/>
          <w:sz w:val="20"/>
          <w:szCs w:val="20"/>
        </w:rPr>
      </w:pPr>
    </w:p>
    <w:p w:rsidR="00D41FD8" w:rsidRDefault="00D41FD8" w:rsidP="00F7304E">
      <w:pPr>
        <w:pStyle w:val="AralkYok"/>
        <w:rPr>
          <w:rFonts w:cstheme="minorHAnsi"/>
          <w:sz w:val="20"/>
          <w:szCs w:val="20"/>
        </w:rPr>
      </w:pPr>
    </w:p>
    <w:p w:rsidR="00905CB4" w:rsidRDefault="00905CB4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  <w:r w:rsidRPr="00C33545">
        <w:rPr>
          <w:noProof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66432" behindDoc="0" locked="0" layoutInCell="1" allowOverlap="1" wp14:anchorId="0ED2C648" wp14:editId="470D7273">
                <wp:simplePos x="0" y="0"/>
                <wp:positionH relativeFrom="page">
                  <wp:posOffset>1675130</wp:posOffset>
                </wp:positionH>
                <wp:positionV relativeFrom="paragraph">
                  <wp:posOffset>367921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765" w:rsidRPr="00C33545" w:rsidRDefault="007E1765" w:rsidP="007E1765">
                            <w:pPr>
                              <w:pBdr>
                                <w:top w:val="single" w:sz="24" w:space="8" w:color="E84C22"/>
                                <w:bottom w:val="single" w:sz="24" w:space="8" w:color="E84C22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3545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D2C648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temel-dini-bilgi-islam-1-c132" style="position:absolute;margin-left:131.9pt;margin-top:28.95pt;width:302.25pt;height:57.75pt;z-index:25166643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" o:button="t" filled="f" stroked="f">
                <v:fill o:detectmouseclick="t"/>
                <v:textbox>
                  <w:txbxContent>
                    <w:p w:rsidR="007E1765" w:rsidRPr="00C33545" w:rsidRDefault="007E1765" w:rsidP="007E1765">
                      <w:pPr>
                        <w:pBdr>
                          <w:top w:val="single" w:sz="24" w:space="8" w:color="E84C22"/>
                          <w:bottom w:val="single" w:sz="24" w:space="8" w:color="E84C22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3545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  <w:r>
        <w:rPr>
          <w:noProof/>
          <w:lang w:eastAsia="tr-TR"/>
        </w:rPr>
        <w:drawing>
          <wp:anchor distT="0" distB="0" distL="114300" distR="114300" simplePos="0" relativeHeight="251665408" behindDoc="0" locked="1" layoutInCell="1" allowOverlap="1" wp14:anchorId="63BE9A3E" wp14:editId="22303263">
            <wp:simplePos x="0" y="0"/>
            <wp:positionH relativeFrom="column">
              <wp:posOffset>-911225</wp:posOffset>
            </wp:positionH>
            <wp:positionV relativeFrom="page">
              <wp:posOffset>811530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  <w:bookmarkStart w:id="0" w:name="_GoBack"/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2336" behindDoc="0" locked="0" layoutInCell="1" allowOverlap="1" wp14:anchorId="356C8774" wp14:editId="1F954376">
            <wp:simplePos x="0" y="0"/>
            <wp:positionH relativeFrom="column">
              <wp:posOffset>-880745</wp:posOffset>
            </wp:positionH>
            <wp:positionV relativeFrom="paragraph">
              <wp:posOffset>-1080136</wp:posOffset>
            </wp:positionV>
            <wp:extent cx="7532019" cy="10715625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938" cy="1071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Default="007E1765" w:rsidP="00F7304E">
      <w:pPr>
        <w:pStyle w:val="AralkYok"/>
        <w:rPr>
          <w:rFonts w:cstheme="minorHAnsi"/>
          <w:sz w:val="20"/>
          <w:szCs w:val="20"/>
        </w:rPr>
      </w:pPr>
    </w:p>
    <w:p w:rsidR="007E1765" w:rsidRPr="00F7304E" w:rsidRDefault="007E1765" w:rsidP="00F7304E">
      <w:pPr>
        <w:pStyle w:val="AralkYok"/>
        <w:rPr>
          <w:rFonts w:cstheme="minorHAnsi"/>
          <w:sz w:val="20"/>
          <w:szCs w:val="20"/>
        </w:rPr>
      </w:pPr>
    </w:p>
    <w:sectPr w:rsidR="007E1765" w:rsidRPr="00F7304E" w:rsidSect="00D41FD8">
      <w:headerReference w:type="default" r:id="rId10"/>
      <w:footerReference w:type="default" r:id="rId11"/>
      <w:pgSz w:w="11906" w:h="16838"/>
      <w:pgMar w:top="170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3AFE" w:rsidRDefault="001D3AFE" w:rsidP="007E1765">
      <w:pPr>
        <w:spacing w:after="0" w:line="240" w:lineRule="auto"/>
      </w:pPr>
      <w:r>
        <w:separator/>
      </w:r>
    </w:p>
  </w:endnote>
  <w:endnote w:type="continuationSeparator" w:id="0">
    <w:p w:rsidR="001D3AFE" w:rsidRDefault="001D3AFE" w:rsidP="007E17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765" w:rsidRDefault="007E1765" w:rsidP="007E1765">
    <w:pPr>
      <w:tabs>
        <w:tab w:val="center" w:pos="4536"/>
        <w:tab w:val="right" w:pos="9072"/>
      </w:tabs>
      <w:spacing w:after="0" w:line="240" w:lineRule="auto"/>
    </w:pPr>
    <w:r w:rsidRPr="00C33545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88A396F" wp14:editId="09CA0842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7E1765" w:rsidRPr="00C33545" w:rsidRDefault="007E1765" w:rsidP="007E1765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C33545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8A396F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    <v:textbox>
                <w:txbxContent>
                  <w:p w:rsidR="007E1765" w:rsidRPr="00C33545" w:rsidRDefault="007E1765" w:rsidP="007E1765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C33545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C33545">
      <w:rPr>
        <w:noProof/>
        <w:lang w:eastAsia="tr-TR"/>
      </w:rPr>
      <w:drawing>
        <wp:anchor distT="0" distB="0" distL="114300" distR="114300" simplePos="0" relativeHeight="251649024" behindDoc="0" locked="0" layoutInCell="1" allowOverlap="1" wp14:anchorId="26AB708B" wp14:editId="1A09508D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33545"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7263F2B5" wp14:editId="7F630083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E1765" w:rsidRDefault="007E176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3AFE" w:rsidRDefault="001D3AFE" w:rsidP="007E1765">
      <w:pPr>
        <w:spacing w:after="0" w:line="240" w:lineRule="auto"/>
      </w:pPr>
      <w:r>
        <w:separator/>
      </w:r>
    </w:p>
  </w:footnote>
  <w:footnote w:type="continuationSeparator" w:id="0">
    <w:p w:rsidR="001D3AFE" w:rsidRDefault="001D3AFE" w:rsidP="007E17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765" w:rsidRPr="007E1765" w:rsidRDefault="00F81CBA" w:rsidP="007E1765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>TEMEL DİNİ BİLGİLER (İslam 2</w:t>
    </w:r>
    <w:r w:rsidR="007E1765" w:rsidRPr="007E1765">
      <w:rPr>
        <w:rFonts w:ascii="Calibri" w:eastAsia="Calibri" w:hAnsi="Calibri" w:cs="Times New Roman"/>
      </w:rPr>
      <w:t>)</w:t>
    </w:r>
  </w:p>
  <w:p w:rsidR="00263098" w:rsidRPr="007E1765" w:rsidRDefault="007E1765" w:rsidP="00263098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7E1765">
      <w:rPr>
        <w:rFonts w:ascii="Calibri" w:eastAsia="Calibri" w:hAnsi="Calibri" w:cs="Times New Roman"/>
      </w:rPr>
      <w:t>9. Sınıf 1.Dönem 1. Yazılı / Sınav Sorula</w:t>
    </w:r>
    <w:r w:rsidR="00987284">
      <w:rPr>
        <w:rFonts w:ascii="Calibri" w:eastAsia="Calibri" w:hAnsi="Calibri" w:cs="Times New Roman"/>
      </w:rPr>
      <w:t xml:space="preserve">rı </w:t>
    </w:r>
  </w:p>
  <w:p w:rsidR="007E1765" w:rsidRPr="007E1765" w:rsidRDefault="007E1765" w:rsidP="007E1765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7918FA"/>
    <w:multiLevelType w:val="hybridMultilevel"/>
    <w:tmpl w:val="7F76597A"/>
    <w:lvl w:ilvl="0" w:tplc="F1701B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EC3F55"/>
    <w:multiLevelType w:val="hybridMultilevel"/>
    <w:tmpl w:val="653C0838"/>
    <w:lvl w:ilvl="0" w:tplc="96583F64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0A248C"/>
    <w:multiLevelType w:val="hybridMultilevel"/>
    <w:tmpl w:val="8C2265A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DE231B"/>
    <w:multiLevelType w:val="hybridMultilevel"/>
    <w:tmpl w:val="022CCE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F5510E"/>
    <w:multiLevelType w:val="hybridMultilevel"/>
    <w:tmpl w:val="3920F826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904C97"/>
    <w:multiLevelType w:val="hybridMultilevel"/>
    <w:tmpl w:val="E63E784E"/>
    <w:lvl w:ilvl="0" w:tplc="83BC654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202BF7"/>
    <w:multiLevelType w:val="hybridMultilevel"/>
    <w:tmpl w:val="E9E69BC6"/>
    <w:lvl w:ilvl="0" w:tplc="74429EC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B10F67"/>
    <w:multiLevelType w:val="hybridMultilevel"/>
    <w:tmpl w:val="B99AE836"/>
    <w:lvl w:ilvl="0" w:tplc="14DA55A0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C883FF9"/>
    <w:multiLevelType w:val="hybridMultilevel"/>
    <w:tmpl w:val="14B24ACE"/>
    <w:lvl w:ilvl="0" w:tplc="194607C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AA6DB3"/>
    <w:multiLevelType w:val="hybridMultilevel"/>
    <w:tmpl w:val="2F8087A2"/>
    <w:lvl w:ilvl="0" w:tplc="18327C7C">
      <w:start w:val="1"/>
      <w:numFmt w:val="upperRoman"/>
      <w:lvlText w:val="%1-"/>
      <w:lvlJc w:val="left"/>
      <w:pPr>
        <w:ind w:left="1080" w:hanging="72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A7231E"/>
    <w:multiLevelType w:val="hybridMultilevel"/>
    <w:tmpl w:val="EC2A9B8C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8B281D"/>
    <w:multiLevelType w:val="hybridMultilevel"/>
    <w:tmpl w:val="24483F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4D6027"/>
    <w:multiLevelType w:val="hybridMultilevel"/>
    <w:tmpl w:val="329E39C0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A16766"/>
    <w:multiLevelType w:val="hybridMultilevel"/>
    <w:tmpl w:val="EC3E99E6"/>
    <w:lvl w:ilvl="0" w:tplc="9CA296BA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3853CA3"/>
    <w:multiLevelType w:val="hybridMultilevel"/>
    <w:tmpl w:val="8760EEFE"/>
    <w:lvl w:ilvl="0" w:tplc="0A08268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4B4190"/>
    <w:multiLevelType w:val="hybridMultilevel"/>
    <w:tmpl w:val="89588A2A"/>
    <w:lvl w:ilvl="0" w:tplc="6AA01E8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635F78"/>
    <w:multiLevelType w:val="hybridMultilevel"/>
    <w:tmpl w:val="263C4F5E"/>
    <w:lvl w:ilvl="0" w:tplc="2E4EDC7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D842CB"/>
    <w:multiLevelType w:val="hybridMultilevel"/>
    <w:tmpl w:val="616A803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AB5123"/>
    <w:multiLevelType w:val="hybridMultilevel"/>
    <w:tmpl w:val="6D88683C"/>
    <w:lvl w:ilvl="0" w:tplc="645822B0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5882B9D"/>
    <w:multiLevelType w:val="hybridMultilevel"/>
    <w:tmpl w:val="8BF26BF8"/>
    <w:lvl w:ilvl="0" w:tplc="4B1839B4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</w:num>
  <w:num w:numId="11">
    <w:abstractNumId w:val="8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4"/>
  </w:num>
  <w:num w:numId="15">
    <w:abstractNumId w:val="5"/>
  </w:num>
  <w:num w:numId="16">
    <w:abstractNumId w:val="0"/>
  </w:num>
  <w:num w:numId="17">
    <w:abstractNumId w:val="17"/>
  </w:num>
  <w:num w:numId="18">
    <w:abstractNumId w:val="13"/>
  </w:num>
  <w:num w:numId="19">
    <w:abstractNumId w:val="19"/>
  </w:num>
  <w:num w:numId="20">
    <w:abstractNumId w:val="18"/>
  </w:num>
  <w:num w:numId="21">
    <w:abstractNumId w:val="7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141"/>
    <w:rsid w:val="00047391"/>
    <w:rsid w:val="000C5C01"/>
    <w:rsid w:val="00116A6C"/>
    <w:rsid w:val="00140DA7"/>
    <w:rsid w:val="001414CF"/>
    <w:rsid w:val="001446E0"/>
    <w:rsid w:val="001C2A33"/>
    <w:rsid w:val="001C4B98"/>
    <w:rsid w:val="001D3AFE"/>
    <w:rsid w:val="001F19E5"/>
    <w:rsid w:val="00263098"/>
    <w:rsid w:val="00266ECE"/>
    <w:rsid w:val="002770A3"/>
    <w:rsid w:val="00363B97"/>
    <w:rsid w:val="00420F08"/>
    <w:rsid w:val="00485141"/>
    <w:rsid w:val="00507AC5"/>
    <w:rsid w:val="005717B5"/>
    <w:rsid w:val="005B2D76"/>
    <w:rsid w:val="007830C4"/>
    <w:rsid w:val="007E1765"/>
    <w:rsid w:val="007F6C4B"/>
    <w:rsid w:val="008002A1"/>
    <w:rsid w:val="0085649A"/>
    <w:rsid w:val="008A2187"/>
    <w:rsid w:val="00905CB4"/>
    <w:rsid w:val="00940A2B"/>
    <w:rsid w:val="00987284"/>
    <w:rsid w:val="00A36916"/>
    <w:rsid w:val="00A475BC"/>
    <w:rsid w:val="00A9397A"/>
    <w:rsid w:val="00AB7548"/>
    <w:rsid w:val="00B96EC3"/>
    <w:rsid w:val="00BA6660"/>
    <w:rsid w:val="00C315E3"/>
    <w:rsid w:val="00D06768"/>
    <w:rsid w:val="00D14B16"/>
    <w:rsid w:val="00D2679C"/>
    <w:rsid w:val="00D41FD8"/>
    <w:rsid w:val="00D87D11"/>
    <w:rsid w:val="00DA69FF"/>
    <w:rsid w:val="00E14307"/>
    <w:rsid w:val="00F47CCC"/>
    <w:rsid w:val="00F7304E"/>
    <w:rsid w:val="00F73272"/>
    <w:rsid w:val="00F81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1CA5C5-972D-4DE0-BBA6-C91CEF863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F7304E"/>
    <w:pPr>
      <w:spacing w:after="0" w:line="240" w:lineRule="auto"/>
    </w:pPr>
  </w:style>
  <w:style w:type="table" w:styleId="TabloKlavuzu">
    <w:name w:val="Table Grid"/>
    <w:basedOn w:val="NormalTablo"/>
    <w:uiPriority w:val="39"/>
    <w:rsid w:val="00F73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66E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il1">
    <w:name w:val="Stil1"/>
    <w:basedOn w:val="AralkYok"/>
    <w:link w:val="Stil1Char"/>
    <w:qFormat/>
    <w:rsid w:val="00266ECE"/>
    <w:rPr>
      <w:rFonts w:ascii="Comic Sans MS" w:hAnsi="Comic Sans MS"/>
      <w:sz w:val="20"/>
      <w:szCs w:val="20"/>
    </w:rPr>
  </w:style>
  <w:style w:type="character" w:customStyle="1" w:styleId="Stil1Char">
    <w:name w:val="Stil1 Char"/>
    <w:basedOn w:val="VarsaylanParagrafYazTipi"/>
    <w:link w:val="Stil1"/>
    <w:rsid w:val="00266ECE"/>
    <w:rPr>
      <w:rFonts w:ascii="Comic Sans MS" w:hAnsi="Comic Sans MS"/>
      <w:sz w:val="20"/>
      <w:szCs w:val="20"/>
    </w:rPr>
  </w:style>
  <w:style w:type="character" w:customStyle="1" w:styleId="AralkYokChar">
    <w:name w:val="Aralık Yok Char"/>
    <w:basedOn w:val="VarsaylanParagrafYazTipi"/>
    <w:link w:val="AralkYok"/>
    <w:uiPriority w:val="1"/>
    <w:rsid w:val="00266ECE"/>
  </w:style>
  <w:style w:type="table" w:customStyle="1" w:styleId="TabloKlavuzu1">
    <w:name w:val="Tablo Kılavuzu1"/>
    <w:basedOn w:val="NormalTablo"/>
    <w:next w:val="TabloKlavuzu"/>
    <w:uiPriority w:val="59"/>
    <w:rsid w:val="00AB754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2">
    <w:name w:val="Stil2"/>
    <w:basedOn w:val="AralkYok"/>
    <w:link w:val="Stil2Char"/>
    <w:qFormat/>
    <w:rsid w:val="005B2D76"/>
    <w:rPr>
      <w:rFonts w:cstheme="minorHAnsi"/>
      <w:sz w:val="20"/>
      <w:szCs w:val="20"/>
    </w:rPr>
  </w:style>
  <w:style w:type="character" w:customStyle="1" w:styleId="Stil2Char">
    <w:name w:val="Stil2 Char"/>
    <w:basedOn w:val="AralkYokChar"/>
    <w:link w:val="Stil2"/>
    <w:rsid w:val="005B2D76"/>
    <w:rPr>
      <w:rFonts w:cstheme="minorHAnsi"/>
      <w:sz w:val="20"/>
      <w:szCs w:val="20"/>
    </w:rPr>
  </w:style>
  <w:style w:type="paragraph" w:customStyle="1" w:styleId="YusufKELE">
    <w:name w:val="Yusuf KELEŞ"/>
    <w:basedOn w:val="AralkYok"/>
    <w:link w:val="YusufKELEChar"/>
    <w:qFormat/>
    <w:rsid w:val="002770A3"/>
    <w:rPr>
      <w:rFonts w:ascii="Comic Sans MS" w:hAnsi="Comic Sans MS"/>
      <w:sz w:val="20"/>
      <w:szCs w:val="20"/>
    </w:rPr>
  </w:style>
  <w:style w:type="character" w:customStyle="1" w:styleId="YusufKELEChar">
    <w:name w:val="Yusuf KELEŞ Char"/>
    <w:basedOn w:val="AralkYokChar"/>
    <w:link w:val="YusufKELE"/>
    <w:rsid w:val="002770A3"/>
    <w:rPr>
      <w:rFonts w:ascii="Comic Sans MS" w:hAnsi="Comic Sans MS"/>
      <w:sz w:val="20"/>
      <w:szCs w:val="20"/>
    </w:rPr>
  </w:style>
  <w:style w:type="paragraph" w:customStyle="1" w:styleId="NormalYaz">
    <w:name w:val="Normal Yazı"/>
    <w:basedOn w:val="Normal"/>
    <w:link w:val="NormalYazChar"/>
    <w:qFormat/>
    <w:rsid w:val="00F47CCC"/>
    <w:pPr>
      <w:spacing w:before="60" w:after="60"/>
    </w:pPr>
    <w:rPr>
      <w:rFonts w:ascii="Comic Sans MS" w:hAnsi="Comic Sans MS"/>
      <w:sz w:val="20"/>
      <w:szCs w:val="20"/>
    </w:rPr>
  </w:style>
  <w:style w:type="paragraph" w:customStyle="1" w:styleId="Krmz">
    <w:name w:val="Kırmızı"/>
    <w:basedOn w:val="NormalYaz"/>
    <w:link w:val="KrmzChar"/>
    <w:qFormat/>
    <w:rsid w:val="00F47CCC"/>
    <w:pPr>
      <w:spacing w:before="300"/>
    </w:pPr>
    <w:rPr>
      <w:b/>
      <w:color w:val="FF0000"/>
    </w:rPr>
  </w:style>
  <w:style w:type="character" w:customStyle="1" w:styleId="NormalYazChar">
    <w:name w:val="Normal Yazı Char"/>
    <w:basedOn w:val="VarsaylanParagrafYazTipi"/>
    <w:link w:val="NormalYaz"/>
    <w:rsid w:val="00F47CCC"/>
    <w:rPr>
      <w:rFonts w:ascii="Comic Sans MS" w:hAnsi="Comic Sans MS"/>
      <w:sz w:val="20"/>
      <w:szCs w:val="20"/>
    </w:rPr>
  </w:style>
  <w:style w:type="character" w:customStyle="1" w:styleId="KrmzChar">
    <w:name w:val="Kırmızı Char"/>
    <w:basedOn w:val="NormalYazChar"/>
    <w:link w:val="Krmz"/>
    <w:rsid w:val="00F47CCC"/>
    <w:rPr>
      <w:rFonts w:ascii="Comic Sans MS" w:hAnsi="Comic Sans MS"/>
      <w:b/>
      <w:color w:val="FF0000"/>
      <w:sz w:val="20"/>
      <w:szCs w:val="20"/>
    </w:rPr>
  </w:style>
  <w:style w:type="paragraph" w:customStyle="1" w:styleId="TEST">
    <w:name w:val="TEST"/>
    <w:basedOn w:val="Normal"/>
    <w:link w:val="TESTChar"/>
    <w:qFormat/>
    <w:rsid w:val="00905CB4"/>
    <w:pPr>
      <w:spacing w:before="60" w:after="60"/>
    </w:pPr>
    <w:rPr>
      <w:rFonts w:cstheme="minorHAnsi"/>
    </w:rPr>
  </w:style>
  <w:style w:type="character" w:customStyle="1" w:styleId="TESTChar">
    <w:name w:val="TEST Char"/>
    <w:basedOn w:val="VarsaylanParagrafYazTipi"/>
    <w:link w:val="TEST"/>
    <w:rsid w:val="00905CB4"/>
    <w:rPr>
      <w:rFonts w:cstheme="minorHAnsi"/>
    </w:rPr>
  </w:style>
  <w:style w:type="paragraph" w:customStyle="1" w:styleId="IKLAR">
    <w:name w:val="ŞIKLAR+"/>
    <w:basedOn w:val="Normal"/>
    <w:link w:val="IKLARChar"/>
    <w:qFormat/>
    <w:rsid w:val="007E1765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7E1765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7E17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E1765"/>
  </w:style>
  <w:style w:type="paragraph" w:styleId="AltBilgi">
    <w:name w:val="footer"/>
    <w:basedOn w:val="Normal"/>
    <w:link w:val="AltBilgiChar"/>
    <w:uiPriority w:val="99"/>
    <w:unhideWhenUsed/>
    <w:rsid w:val="007E17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E17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temel-dini-bilgi-islam-1-c132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564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3773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pc</cp:lastModifiedBy>
  <cp:revision>40</cp:revision>
  <dcterms:created xsi:type="dcterms:W3CDTF">2019-04-28T16:13:00Z</dcterms:created>
  <dcterms:modified xsi:type="dcterms:W3CDTF">2023-06-23T06:40:00Z</dcterms:modified>
</cp:coreProperties>
</file>