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E58C"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 xml:space="preserve">1. Aşağıdakilerden hangisi, İslam’ın ilme verdiği önemi gösteren bir ifade </w:t>
      </w:r>
      <w:r w:rsidRPr="005D7C4A">
        <w:rPr>
          <w:rFonts w:eastAsia="Calibri" w:cstheme="minorHAnsi"/>
          <w:b/>
          <w:bCs/>
          <w:color w:val="000000" w:themeColor="text1"/>
          <w:sz w:val="20"/>
          <w:szCs w:val="20"/>
          <w:u w:val="single"/>
        </w:rPr>
        <w:t>değildir</w:t>
      </w:r>
      <w:r w:rsidRPr="005D7C4A">
        <w:rPr>
          <w:rFonts w:eastAsia="Calibri" w:cstheme="minorHAnsi"/>
          <w:b/>
          <w:bCs/>
          <w:color w:val="000000" w:themeColor="text1"/>
          <w:sz w:val="20"/>
          <w:szCs w:val="20"/>
        </w:rPr>
        <w:t>?</w:t>
      </w:r>
    </w:p>
    <w:p w14:paraId="06BE064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İlim Çin’de bile olsa alıp getiriniz.</w:t>
      </w:r>
    </w:p>
    <w:p w14:paraId="430474AA"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Âlimin mürekkebi, şehidin kanından daha yücedir.</w:t>
      </w:r>
    </w:p>
    <w:p w14:paraId="1CFC7C8B"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Bir saatlik tefekkür (hikmetli düşünüş) altmış yıllık nafile ibadetten daha hayırlıdır.</w:t>
      </w:r>
    </w:p>
    <w:p w14:paraId="1D42B1B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De ki: Allah, bir ve tektir.</w:t>
      </w:r>
    </w:p>
    <w:p w14:paraId="22A8B5CA"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color w:val="000000" w:themeColor="text1"/>
          <w:sz w:val="20"/>
          <w:szCs w:val="20"/>
        </w:rPr>
        <w:t xml:space="preserve">E) De ki: “Bilenlerle bilmeyenler bir olur mu?” </w:t>
      </w:r>
      <w:r w:rsidRPr="005D7C4A">
        <w:rPr>
          <w:rFonts w:eastAsia="Calibri" w:cstheme="minorHAnsi"/>
          <w:b/>
          <w:bCs/>
          <w:color w:val="000000" w:themeColor="text1"/>
          <w:sz w:val="20"/>
          <w:szCs w:val="20"/>
        </w:rPr>
        <w:t>(</w:t>
      </w:r>
      <w:proofErr w:type="spellStart"/>
      <w:r w:rsidRPr="005D7C4A">
        <w:rPr>
          <w:rFonts w:eastAsia="Calibri" w:cstheme="minorHAnsi"/>
          <w:b/>
          <w:bCs/>
          <w:color w:val="000000" w:themeColor="text1"/>
          <w:sz w:val="20"/>
          <w:szCs w:val="20"/>
        </w:rPr>
        <w:t>Zümer</w:t>
      </w:r>
      <w:proofErr w:type="spellEnd"/>
      <w:r w:rsidRPr="005D7C4A">
        <w:rPr>
          <w:rFonts w:eastAsia="Calibri" w:cstheme="minorHAnsi"/>
          <w:b/>
          <w:bCs/>
          <w:color w:val="000000" w:themeColor="text1"/>
          <w:sz w:val="20"/>
          <w:szCs w:val="20"/>
        </w:rPr>
        <w:t>, suresi,9. ayet)</w:t>
      </w:r>
    </w:p>
    <w:p w14:paraId="3D52C6F9"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2BA807F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2. </w:t>
      </w:r>
      <w:r w:rsidRPr="005D7C4A">
        <w:rPr>
          <w:rFonts w:eastAsia="Calibri" w:cstheme="minorHAnsi"/>
          <w:color w:val="000000" w:themeColor="text1"/>
          <w:sz w:val="20"/>
          <w:szCs w:val="20"/>
        </w:rPr>
        <w:t>I. Düşünmeyi ve düşündüğünü ifade etmeyi teşvik eder.</w:t>
      </w:r>
    </w:p>
    <w:p w14:paraId="6846497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II. Akıl ve bilgi dinidir.</w:t>
      </w:r>
    </w:p>
    <w:p w14:paraId="6B7D9061"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III. İnsanın aklına ve kalbine hitap eder.</w:t>
      </w:r>
    </w:p>
    <w:p w14:paraId="4B18C8E2"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ifadelerden hangileri İslam dini açısından savunulabilir?</w:t>
      </w:r>
    </w:p>
    <w:p w14:paraId="5E21C00C" w14:textId="77777777" w:rsidR="005D7C4A" w:rsidRDefault="0059104E" w:rsidP="005D7C4A">
      <w:pPr>
        <w:pStyle w:val="SEENEKLER"/>
      </w:pPr>
      <w:r w:rsidRPr="005D7C4A">
        <w:t xml:space="preserve">A) Yalnız I </w:t>
      </w:r>
      <w:r w:rsidRPr="005D7C4A">
        <w:tab/>
      </w:r>
    </w:p>
    <w:p w14:paraId="10129D97" w14:textId="54A87873" w:rsidR="005D7C4A" w:rsidRDefault="0059104E" w:rsidP="005D7C4A">
      <w:pPr>
        <w:pStyle w:val="SEENEKLER"/>
      </w:pPr>
      <w:r w:rsidRPr="005D7C4A">
        <w:t xml:space="preserve">B) Yalnız II </w:t>
      </w:r>
      <w:r w:rsidRPr="005D7C4A">
        <w:tab/>
      </w:r>
    </w:p>
    <w:p w14:paraId="10DF5275" w14:textId="0EEC0899" w:rsidR="0059104E" w:rsidRPr="005D7C4A" w:rsidRDefault="0059104E" w:rsidP="005D7C4A">
      <w:pPr>
        <w:pStyle w:val="SEENEKLER"/>
      </w:pPr>
      <w:r w:rsidRPr="005D7C4A">
        <w:t>C) Yalnız III</w:t>
      </w:r>
    </w:p>
    <w:p w14:paraId="382092B2" w14:textId="77777777" w:rsidR="005D7C4A" w:rsidRDefault="0059104E" w:rsidP="005D7C4A">
      <w:pPr>
        <w:pStyle w:val="SEENEKLER"/>
      </w:pPr>
      <w:r w:rsidRPr="005D7C4A">
        <w:t xml:space="preserve">D) I ve II </w:t>
      </w:r>
      <w:r w:rsidRPr="005D7C4A">
        <w:tab/>
      </w:r>
    </w:p>
    <w:p w14:paraId="626B0980" w14:textId="5ACF056A" w:rsidR="0059104E" w:rsidRDefault="0059104E" w:rsidP="005D7C4A">
      <w:pPr>
        <w:pStyle w:val="SEENEKLER"/>
      </w:pPr>
      <w:r w:rsidRPr="005D7C4A">
        <w:t>E) I, II ve III</w:t>
      </w:r>
    </w:p>
    <w:p w14:paraId="530FA759" w14:textId="77777777" w:rsidR="005D7C4A" w:rsidRPr="005D7C4A" w:rsidRDefault="005D7C4A" w:rsidP="005D7C4A">
      <w:pPr>
        <w:pStyle w:val="SEENEKLER"/>
      </w:pPr>
    </w:p>
    <w:p w14:paraId="3F5859C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3. </w:t>
      </w:r>
      <w:r w:rsidRPr="005D7C4A">
        <w:rPr>
          <w:rFonts w:eastAsia="Calibri" w:cstheme="minorHAnsi"/>
          <w:color w:val="000000" w:themeColor="text1"/>
          <w:sz w:val="20"/>
          <w:szCs w:val="20"/>
        </w:rPr>
        <w:t>Günümüzde bilginin değeri her geçen gün daha da artmaktadır. İnsanın hem kendisine hem de çevresine faydalı olabilmesi için aklını kullanması ve bilgili olması gerekir. İnsanın ancak bilgi sahibi olmakla dünya ve ahiret mutluluğuna erişeceğine işaret eden İslam dini, kadın erkek ayırmaksızın tüm Müslümanlara ilim öğrenmeyi farz kılmıştır.</w:t>
      </w:r>
    </w:p>
    <w:p w14:paraId="3B78FECF"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metnin başına getirilebilecek en uygun başlık aşağıdakilerden hangisidir?</w:t>
      </w:r>
    </w:p>
    <w:p w14:paraId="2BD42B0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Hak ve Özgürlük Kavramları</w:t>
      </w:r>
    </w:p>
    <w:p w14:paraId="0583B7F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Kur’an’ın Temel Amaçları</w:t>
      </w:r>
    </w:p>
    <w:p w14:paraId="29351AFB"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İslam Aklı Kullanmayı ve Bilimi Teşvik Eder</w:t>
      </w:r>
    </w:p>
    <w:p w14:paraId="7558D504"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Kur’an Anlaşılmak için indirilmiştir</w:t>
      </w:r>
    </w:p>
    <w:p w14:paraId="6BF0DF61" w14:textId="77777777" w:rsidR="0059104E" w:rsidRPr="005D7C4A"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E) İslam’da Bilginin Kaynakları</w:t>
      </w:r>
    </w:p>
    <w:p w14:paraId="12B67FDB"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4. İslam dini;</w:t>
      </w:r>
    </w:p>
    <w:p w14:paraId="7E53B285"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 İnsanın iç dünyasını, duygu dünyasını zenginleştirir.</w:t>
      </w:r>
    </w:p>
    <w:p w14:paraId="6BF4A0D5"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II. Delil ve belgelere dayanarak konuşmayı ve doğruyu yanlıştan ayırmayı ister.</w:t>
      </w:r>
    </w:p>
    <w:p w14:paraId="22CB09C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III. İnsanın niçin yaratıldığını ve neyi niçin yaptığını bilmesini ister.</w:t>
      </w:r>
    </w:p>
    <w:p w14:paraId="624327FA"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roofErr w:type="gramStart"/>
      <w:r w:rsidRPr="005D7C4A">
        <w:rPr>
          <w:rFonts w:eastAsia="Calibri" w:cstheme="minorHAnsi"/>
          <w:b/>
          <w:bCs/>
          <w:color w:val="000000" w:themeColor="text1"/>
          <w:sz w:val="20"/>
          <w:szCs w:val="20"/>
        </w:rPr>
        <w:t>yargılarından</w:t>
      </w:r>
      <w:proofErr w:type="gramEnd"/>
      <w:r w:rsidRPr="005D7C4A">
        <w:rPr>
          <w:rFonts w:eastAsia="Calibri" w:cstheme="minorHAnsi"/>
          <w:b/>
          <w:bCs/>
          <w:color w:val="000000" w:themeColor="text1"/>
          <w:sz w:val="20"/>
          <w:szCs w:val="20"/>
        </w:rPr>
        <w:t xml:space="preserve"> hangileri savunulabilir?</w:t>
      </w:r>
    </w:p>
    <w:p w14:paraId="4561985B"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Yalnız I </w:t>
      </w:r>
      <w:r w:rsidRPr="005D7C4A">
        <w:rPr>
          <w:rFonts w:eastAsia="Calibri" w:cstheme="minorHAnsi"/>
          <w:color w:val="000000" w:themeColor="text1"/>
          <w:sz w:val="20"/>
          <w:szCs w:val="20"/>
        </w:rPr>
        <w:tab/>
        <w:t xml:space="preserve">B) Yalnız II </w:t>
      </w:r>
      <w:r w:rsidRPr="005D7C4A">
        <w:rPr>
          <w:rFonts w:eastAsia="Calibri" w:cstheme="minorHAnsi"/>
          <w:color w:val="000000" w:themeColor="text1"/>
          <w:sz w:val="20"/>
          <w:szCs w:val="20"/>
        </w:rPr>
        <w:tab/>
        <w:t>C) Yalnız III</w:t>
      </w:r>
    </w:p>
    <w:p w14:paraId="4C1EC289" w14:textId="77777777" w:rsidR="0059104E" w:rsidRPr="005D7C4A"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D) I ve II </w:t>
      </w:r>
      <w:r w:rsidRPr="005D7C4A">
        <w:rPr>
          <w:rFonts w:eastAsia="Calibri" w:cstheme="minorHAnsi"/>
          <w:color w:val="000000" w:themeColor="text1"/>
          <w:sz w:val="20"/>
          <w:szCs w:val="20"/>
        </w:rPr>
        <w:tab/>
        <w:t>E) I, II ve III</w:t>
      </w:r>
    </w:p>
    <w:p w14:paraId="5319D5B0"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İslam dinine göre ilim, insanların maddi ve manevi ihtiyaçlarını gidermeleri için öğrenilir. Çünkü ilim, insanın ve kâinatın sırrını ortaya çıkaracak tek yoldur. İlim, imanı güçlendirir. Böylece insan, Yüce Allah’a daha yakın olur.</w:t>
      </w:r>
    </w:p>
    <w:p w14:paraId="2127AB90"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Bunun içindir ki Kur’an-ı Kerim’de Allah’ı hakkıyla tanıyıp ona saygı duyanların âlimler olduğu vurgulanmaktadır.</w:t>
      </w:r>
    </w:p>
    <w:p w14:paraId="09ED7900"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5. Bu metin aşağıdaki sorulardan hangisinin cevabı olabilir?</w:t>
      </w:r>
    </w:p>
    <w:p w14:paraId="7647A5A0"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İlmin kaynakları nelerdir?</w:t>
      </w:r>
      <w:r w:rsidRPr="005D7C4A">
        <w:rPr>
          <w:rFonts w:eastAsia="Calibri" w:cstheme="minorHAnsi"/>
          <w:color w:val="000000" w:themeColor="text1"/>
          <w:sz w:val="20"/>
          <w:szCs w:val="20"/>
        </w:rPr>
        <w:tab/>
        <w:t>B) Kâinatın sırrı nedir?</w:t>
      </w:r>
    </w:p>
    <w:p w14:paraId="35A9E6E8"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Din - bilim ilişkisi nasıldır?</w:t>
      </w:r>
      <w:r w:rsidRPr="005D7C4A">
        <w:rPr>
          <w:rFonts w:eastAsia="Calibri" w:cstheme="minorHAnsi"/>
          <w:color w:val="000000" w:themeColor="text1"/>
          <w:sz w:val="20"/>
          <w:szCs w:val="20"/>
        </w:rPr>
        <w:tab/>
        <w:t>D) İman nedir?</w:t>
      </w:r>
    </w:p>
    <w:p w14:paraId="520C2ED1" w14:textId="77777777" w:rsidR="0059104E" w:rsidRPr="005D7C4A"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E) Nasıl âlim olunur?</w:t>
      </w:r>
    </w:p>
    <w:p w14:paraId="386CEE4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6. </w:t>
      </w:r>
      <w:r w:rsidRPr="005D7C4A">
        <w:rPr>
          <w:rFonts w:eastAsia="Calibri" w:cstheme="minorHAnsi"/>
          <w:color w:val="000000" w:themeColor="text1"/>
          <w:sz w:val="20"/>
          <w:szCs w:val="20"/>
        </w:rPr>
        <w:t xml:space="preserve">İnsan, akıl sahibi bir varlıktır. Aynı zamanda insan merak eden, sorgulayan ve araştıran bir yapıya sahiptir. Bu nedenle her insan; bu dünyaya geliş amacının ne olduğunu, evrendeki düzenin nasıl işlediğini, ölümün bir son olup olmadığını sorgular. ………….. </w:t>
      </w:r>
      <w:proofErr w:type="gramStart"/>
      <w:r w:rsidRPr="005D7C4A">
        <w:rPr>
          <w:rFonts w:eastAsia="Calibri" w:cstheme="minorHAnsi"/>
          <w:color w:val="000000" w:themeColor="text1"/>
          <w:sz w:val="20"/>
          <w:szCs w:val="20"/>
        </w:rPr>
        <w:t>ve</w:t>
      </w:r>
      <w:proofErr w:type="gramEnd"/>
      <w:r w:rsidRPr="005D7C4A">
        <w:rPr>
          <w:rFonts w:eastAsia="Calibri" w:cstheme="minorHAnsi"/>
          <w:color w:val="000000" w:themeColor="text1"/>
          <w:sz w:val="20"/>
          <w:szCs w:val="20"/>
        </w:rPr>
        <w:t xml:space="preserve"> bilim, insanın bu sorularını cevaplayan iki kaynaktır.</w:t>
      </w:r>
    </w:p>
    <w:p w14:paraId="45FDF847"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metindeki boşluk düşüncenin akışına göre, aşağıdakilerden hangisiyle tamamlanmalıdır?</w:t>
      </w:r>
    </w:p>
    <w:p w14:paraId="3B2A9781"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Ekonomi </w:t>
      </w:r>
      <w:r w:rsidRPr="005D7C4A">
        <w:rPr>
          <w:rFonts w:eastAsia="Calibri" w:cstheme="minorHAnsi"/>
          <w:color w:val="000000" w:themeColor="text1"/>
          <w:sz w:val="20"/>
          <w:szCs w:val="20"/>
        </w:rPr>
        <w:tab/>
        <w:t xml:space="preserve">B) Edebiyat </w:t>
      </w:r>
      <w:r w:rsidRPr="005D7C4A">
        <w:rPr>
          <w:rFonts w:eastAsia="Calibri" w:cstheme="minorHAnsi"/>
          <w:color w:val="000000" w:themeColor="text1"/>
          <w:sz w:val="20"/>
          <w:szCs w:val="20"/>
        </w:rPr>
        <w:tab/>
        <w:t>C) Sanat</w:t>
      </w:r>
    </w:p>
    <w:p w14:paraId="6C03164A"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D) Kültür </w:t>
      </w:r>
      <w:r w:rsidRPr="005D7C4A">
        <w:rPr>
          <w:rFonts w:eastAsia="Calibri" w:cstheme="minorHAnsi"/>
          <w:color w:val="000000" w:themeColor="text1"/>
          <w:sz w:val="20"/>
          <w:szCs w:val="20"/>
        </w:rPr>
        <w:tab/>
        <w:t>E) Din</w:t>
      </w:r>
    </w:p>
    <w:p w14:paraId="4D7AFA56"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779573D1"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01E28CFD" w14:textId="3B890BDE"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7. Kur’an;</w:t>
      </w:r>
    </w:p>
    <w:p w14:paraId="6B476DEB"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 Geçmiş toplumların başına gelen olumsuzluklardan söz eder.</w:t>
      </w:r>
    </w:p>
    <w:p w14:paraId="2E50D06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II. Bunların neden ve sonuçlarına dikkat çekerek ders almamızı ister.</w:t>
      </w:r>
    </w:p>
    <w:p w14:paraId="6D58C055"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III. Yerine getirilmesi gereken ibadetler konusunda bilgiler verir.</w:t>
      </w:r>
    </w:p>
    <w:p w14:paraId="00D77BD0"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roofErr w:type="gramStart"/>
      <w:r w:rsidRPr="005D7C4A">
        <w:rPr>
          <w:rFonts w:eastAsia="Calibri" w:cstheme="minorHAnsi"/>
          <w:b/>
          <w:bCs/>
          <w:color w:val="000000" w:themeColor="text1"/>
          <w:sz w:val="20"/>
          <w:szCs w:val="20"/>
        </w:rPr>
        <w:t>yargılarından</w:t>
      </w:r>
      <w:proofErr w:type="gramEnd"/>
      <w:r w:rsidRPr="005D7C4A">
        <w:rPr>
          <w:rFonts w:eastAsia="Calibri" w:cstheme="minorHAnsi"/>
          <w:b/>
          <w:bCs/>
          <w:color w:val="000000" w:themeColor="text1"/>
          <w:sz w:val="20"/>
          <w:szCs w:val="20"/>
        </w:rPr>
        <w:t xml:space="preserve"> hangileri savunulabilir?</w:t>
      </w:r>
    </w:p>
    <w:p w14:paraId="00BB1ECA" w14:textId="3BE4E52A" w:rsid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Yalnız I    </w:t>
      </w:r>
      <w:r w:rsidR="005D7C4A">
        <w:rPr>
          <w:rFonts w:eastAsia="Calibri" w:cstheme="minorHAnsi"/>
          <w:color w:val="000000" w:themeColor="text1"/>
          <w:sz w:val="20"/>
          <w:szCs w:val="20"/>
        </w:rPr>
        <w:tab/>
      </w:r>
      <w:r w:rsidR="005D7C4A">
        <w:rPr>
          <w:rFonts w:eastAsia="Calibri" w:cstheme="minorHAnsi"/>
          <w:color w:val="000000" w:themeColor="text1"/>
          <w:sz w:val="20"/>
          <w:szCs w:val="20"/>
        </w:rPr>
        <w:tab/>
      </w:r>
      <w:r w:rsidRPr="005D7C4A">
        <w:rPr>
          <w:rFonts w:eastAsia="Calibri" w:cstheme="minorHAnsi"/>
          <w:color w:val="000000" w:themeColor="text1"/>
          <w:sz w:val="20"/>
          <w:szCs w:val="20"/>
        </w:rPr>
        <w:t xml:space="preserve">B) Yalnız II    </w:t>
      </w:r>
    </w:p>
    <w:p w14:paraId="769BB938" w14:textId="23945990" w:rsid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C) Yalnız III   </w:t>
      </w:r>
      <w:r w:rsidR="005D7C4A">
        <w:rPr>
          <w:rFonts w:eastAsia="Calibri" w:cstheme="minorHAnsi"/>
          <w:color w:val="000000" w:themeColor="text1"/>
          <w:sz w:val="20"/>
          <w:szCs w:val="20"/>
        </w:rPr>
        <w:tab/>
      </w:r>
      <w:r w:rsidR="005D7C4A">
        <w:rPr>
          <w:rFonts w:eastAsia="Calibri" w:cstheme="minorHAnsi"/>
          <w:color w:val="000000" w:themeColor="text1"/>
          <w:sz w:val="20"/>
          <w:szCs w:val="20"/>
        </w:rPr>
        <w:tab/>
      </w:r>
      <w:r w:rsidRPr="005D7C4A">
        <w:rPr>
          <w:rFonts w:eastAsia="Calibri" w:cstheme="minorHAnsi"/>
          <w:color w:val="000000" w:themeColor="text1"/>
          <w:sz w:val="20"/>
          <w:szCs w:val="20"/>
        </w:rPr>
        <w:t xml:space="preserve">D) I ve II    </w:t>
      </w:r>
    </w:p>
    <w:p w14:paraId="65B582A6" w14:textId="2598EBD3"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E) I, II ve III</w:t>
      </w:r>
    </w:p>
    <w:p w14:paraId="7F61FAF6"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6CE5A0CE"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8. </w:t>
      </w:r>
      <w:r w:rsidRPr="005D7C4A">
        <w:rPr>
          <w:rFonts w:eastAsia="Calibri" w:cstheme="minorHAnsi"/>
          <w:color w:val="000000" w:themeColor="text1"/>
          <w:sz w:val="20"/>
          <w:szCs w:val="20"/>
        </w:rPr>
        <w:t>(…) Peygamberimiz de ilme büyük önem vermiş ve ilmin yaygınlaşması için her türlü imkânı seferber etmiştir.</w:t>
      </w:r>
    </w:p>
    <w:p w14:paraId="4056FF5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Kur’an-ı Kerim, düşünmeyi, araştırmayı ve doğru bilgiye ulaşmayı emreder.</w:t>
      </w:r>
    </w:p>
    <w:p w14:paraId="648E73D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Kur’an’a göre akıl, aynı zamanda vahyi anlamak için zorunlu bir araçtır.</w:t>
      </w:r>
    </w:p>
    <w:p w14:paraId="47FFB529"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Verilen bilgilerden doğrular “D”, yanlışlar “Y” ile işaretlendiğinde sıralama nasıl olur?</w:t>
      </w:r>
    </w:p>
    <w:p w14:paraId="37D5B17F"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D-D-D </w:t>
      </w:r>
      <w:r w:rsidRPr="005D7C4A">
        <w:rPr>
          <w:rFonts w:eastAsia="Calibri" w:cstheme="minorHAnsi"/>
          <w:color w:val="000000" w:themeColor="text1"/>
          <w:sz w:val="20"/>
          <w:szCs w:val="20"/>
        </w:rPr>
        <w:tab/>
        <w:t xml:space="preserve">B) D-D-Y </w:t>
      </w:r>
      <w:r w:rsidRPr="005D7C4A">
        <w:rPr>
          <w:rFonts w:eastAsia="Calibri" w:cstheme="minorHAnsi"/>
          <w:color w:val="000000" w:themeColor="text1"/>
          <w:sz w:val="20"/>
          <w:szCs w:val="20"/>
        </w:rPr>
        <w:tab/>
        <w:t>C) D-Y-D</w:t>
      </w:r>
    </w:p>
    <w:p w14:paraId="1C07398B" w14:textId="0D3CB1B2" w:rsidR="0059104E"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D) Y-D-D </w:t>
      </w:r>
      <w:r w:rsidRPr="005D7C4A">
        <w:rPr>
          <w:rFonts w:eastAsia="Calibri" w:cstheme="minorHAnsi"/>
          <w:color w:val="000000" w:themeColor="text1"/>
          <w:sz w:val="20"/>
          <w:szCs w:val="20"/>
        </w:rPr>
        <w:tab/>
        <w:t>E) Y-D-Y</w:t>
      </w:r>
    </w:p>
    <w:p w14:paraId="6C79BEF8" w14:textId="77777777" w:rsidR="005D7C4A" w:rsidRPr="005D7C4A" w:rsidRDefault="005D7C4A" w:rsidP="0059104E">
      <w:pPr>
        <w:spacing w:after="160" w:line="259" w:lineRule="auto"/>
        <w:rPr>
          <w:rFonts w:eastAsia="Calibri" w:cstheme="minorHAnsi"/>
          <w:color w:val="000000" w:themeColor="text1"/>
          <w:sz w:val="20"/>
          <w:szCs w:val="20"/>
        </w:rPr>
      </w:pPr>
    </w:p>
    <w:p w14:paraId="5C374C41"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9. </w:t>
      </w:r>
      <w:r w:rsidRPr="005D7C4A">
        <w:rPr>
          <w:rFonts w:eastAsia="Calibri" w:cstheme="minorHAnsi"/>
          <w:color w:val="000000" w:themeColor="text1"/>
          <w:sz w:val="20"/>
          <w:szCs w:val="20"/>
        </w:rPr>
        <w:t>Peygamberimizin söylediği söz, tutum, davranış ve değerlendirmelerini konu edinen ilmin adıdır. Bu ilim alanında yazılmış olan ve İslam âleminde “</w:t>
      </w:r>
      <w:proofErr w:type="spellStart"/>
      <w:r w:rsidRPr="005D7C4A">
        <w:rPr>
          <w:rFonts w:eastAsia="Calibri" w:cstheme="minorHAnsi"/>
          <w:color w:val="000000" w:themeColor="text1"/>
          <w:sz w:val="20"/>
          <w:szCs w:val="20"/>
        </w:rPr>
        <w:t>Kütüb</w:t>
      </w:r>
      <w:proofErr w:type="spellEnd"/>
      <w:r w:rsidRPr="005D7C4A">
        <w:rPr>
          <w:rFonts w:eastAsia="Calibri" w:cstheme="minorHAnsi"/>
          <w:color w:val="000000" w:themeColor="text1"/>
          <w:sz w:val="20"/>
          <w:szCs w:val="20"/>
        </w:rPr>
        <w:t xml:space="preserve">- i Sitte” diye adlandırılan altı kitap ve müellifleri </w:t>
      </w:r>
      <w:proofErr w:type="spellStart"/>
      <w:r w:rsidRPr="005D7C4A">
        <w:rPr>
          <w:rFonts w:eastAsia="Calibri" w:cstheme="minorHAnsi"/>
          <w:color w:val="000000" w:themeColor="text1"/>
          <w:sz w:val="20"/>
          <w:szCs w:val="20"/>
        </w:rPr>
        <w:t>şun-lardır</w:t>
      </w:r>
      <w:proofErr w:type="spellEnd"/>
      <w:r w:rsidRPr="005D7C4A">
        <w:rPr>
          <w:rFonts w:eastAsia="Calibri" w:cstheme="minorHAnsi"/>
          <w:color w:val="000000" w:themeColor="text1"/>
          <w:sz w:val="20"/>
          <w:szCs w:val="20"/>
        </w:rPr>
        <w:t xml:space="preserve">: </w:t>
      </w:r>
      <w:proofErr w:type="spellStart"/>
      <w:r w:rsidRPr="005D7C4A">
        <w:rPr>
          <w:rFonts w:eastAsia="Calibri" w:cstheme="minorHAnsi"/>
          <w:color w:val="000000" w:themeColor="text1"/>
          <w:sz w:val="20"/>
          <w:szCs w:val="20"/>
        </w:rPr>
        <w:t>Buharî</w:t>
      </w:r>
      <w:proofErr w:type="spellEnd"/>
      <w:r w:rsidRPr="005D7C4A">
        <w:rPr>
          <w:rFonts w:eastAsia="Calibri" w:cstheme="minorHAnsi"/>
          <w:color w:val="000000" w:themeColor="text1"/>
          <w:sz w:val="20"/>
          <w:szCs w:val="20"/>
        </w:rPr>
        <w:t xml:space="preserve">: Sahih-i </w:t>
      </w:r>
      <w:proofErr w:type="spellStart"/>
      <w:r w:rsidRPr="005D7C4A">
        <w:rPr>
          <w:rFonts w:eastAsia="Calibri" w:cstheme="minorHAnsi"/>
          <w:color w:val="000000" w:themeColor="text1"/>
          <w:sz w:val="20"/>
          <w:szCs w:val="20"/>
        </w:rPr>
        <w:t>Buharî</w:t>
      </w:r>
      <w:proofErr w:type="spellEnd"/>
      <w:r w:rsidRPr="005D7C4A">
        <w:rPr>
          <w:rFonts w:eastAsia="Calibri" w:cstheme="minorHAnsi"/>
          <w:color w:val="000000" w:themeColor="text1"/>
          <w:sz w:val="20"/>
          <w:szCs w:val="20"/>
        </w:rPr>
        <w:t xml:space="preserve">, Müslim: Sahih-i Müslim, Ebu Davut: Sünen, </w:t>
      </w:r>
      <w:proofErr w:type="spellStart"/>
      <w:r w:rsidRPr="005D7C4A">
        <w:rPr>
          <w:rFonts w:eastAsia="Calibri" w:cstheme="minorHAnsi"/>
          <w:color w:val="000000" w:themeColor="text1"/>
          <w:sz w:val="20"/>
          <w:szCs w:val="20"/>
        </w:rPr>
        <w:t>Nesai</w:t>
      </w:r>
      <w:proofErr w:type="spellEnd"/>
      <w:r w:rsidRPr="005D7C4A">
        <w:rPr>
          <w:rFonts w:eastAsia="Calibri" w:cstheme="minorHAnsi"/>
          <w:color w:val="000000" w:themeColor="text1"/>
          <w:sz w:val="20"/>
          <w:szCs w:val="20"/>
        </w:rPr>
        <w:t xml:space="preserve">: Sünen, İbn </w:t>
      </w:r>
      <w:proofErr w:type="spellStart"/>
      <w:r w:rsidRPr="005D7C4A">
        <w:rPr>
          <w:rFonts w:eastAsia="Calibri" w:cstheme="minorHAnsi"/>
          <w:color w:val="000000" w:themeColor="text1"/>
          <w:sz w:val="20"/>
          <w:szCs w:val="20"/>
        </w:rPr>
        <w:t>Mace</w:t>
      </w:r>
      <w:proofErr w:type="spellEnd"/>
      <w:r w:rsidRPr="005D7C4A">
        <w:rPr>
          <w:rFonts w:eastAsia="Calibri" w:cstheme="minorHAnsi"/>
          <w:color w:val="000000" w:themeColor="text1"/>
          <w:sz w:val="20"/>
          <w:szCs w:val="20"/>
        </w:rPr>
        <w:t xml:space="preserve">: Sünen, </w:t>
      </w:r>
      <w:proofErr w:type="spellStart"/>
      <w:r w:rsidRPr="005D7C4A">
        <w:rPr>
          <w:rFonts w:eastAsia="Calibri" w:cstheme="minorHAnsi"/>
          <w:color w:val="000000" w:themeColor="text1"/>
          <w:sz w:val="20"/>
          <w:szCs w:val="20"/>
        </w:rPr>
        <w:t>Tirmizî</w:t>
      </w:r>
      <w:proofErr w:type="spellEnd"/>
      <w:r w:rsidRPr="005D7C4A">
        <w:rPr>
          <w:rFonts w:eastAsia="Calibri" w:cstheme="minorHAnsi"/>
          <w:color w:val="000000" w:themeColor="text1"/>
          <w:sz w:val="20"/>
          <w:szCs w:val="20"/>
        </w:rPr>
        <w:t>: Sünen</w:t>
      </w:r>
    </w:p>
    <w:p w14:paraId="507553BF"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parçada bahsedilen ilim dalı aşağıdakilerden hangisidir?</w:t>
      </w:r>
    </w:p>
    <w:p w14:paraId="401AA313"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Hadis </w:t>
      </w:r>
      <w:r w:rsidRPr="005D7C4A">
        <w:rPr>
          <w:rFonts w:eastAsia="Calibri" w:cstheme="minorHAnsi"/>
          <w:color w:val="000000" w:themeColor="text1"/>
          <w:sz w:val="20"/>
          <w:szCs w:val="20"/>
        </w:rPr>
        <w:tab/>
        <w:t xml:space="preserve">B) Tefsir </w:t>
      </w:r>
      <w:r w:rsidRPr="005D7C4A">
        <w:rPr>
          <w:rFonts w:eastAsia="Calibri" w:cstheme="minorHAnsi"/>
          <w:color w:val="000000" w:themeColor="text1"/>
          <w:sz w:val="20"/>
          <w:szCs w:val="20"/>
        </w:rPr>
        <w:tab/>
        <w:t>C) Siyaset</w:t>
      </w:r>
    </w:p>
    <w:p w14:paraId="58EEDDD4" w14:textId="15A030F9" w:rsidR="0059104E"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D) İlmihal </w:t>
      </w:r>
      <w:r w:rsidRPr="005D7C4A">
        <w:rPr>
          <w:rFonts w:eastAsia="Calibri" w:cstheme="minorHAnsi"/>
          <w:color w:val="000000" w:themeColor="text1"/>
          <w:sz w:val="20"/>
          <w:szCs w:val="20"/>
        </w:rPr>
        <w:tab/>
        <w:t>E) Tasavvuf</w:t>
      </w:r>
    </w:p>
    <w:p w14:paraId="3D83841E" w14:textId="77777777" w:rsidR="005D7C4A" w:rsidRPr="005D7C4A" w:rsidRDefault="005D7C4A" w:rsidP="0059104E">
      <w:pPr>
        <w:spacing w:after="160" w:line="259" w:lineRule="auto"/>
        <w:rPr>
          <w:rFonts w:eastAsia="Calibri" w:cstheme="minorHAnsi"/>
          <w:color w:val="000000" w:themeColor="text1"/>
          <w:sz w:val="20"/>
          <w:szCs w:val="20"/>
        </w:rPr>
      </w:pPr>
    </w:p>
    <w:p w14:paraId="5EC0E442"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10. </w:t>
      </w:r>
      <w:r w:rsidRPr="005D7C4A">
        <w:rPr>
          <w:rFonts w:eastAsia="Calibri" w:cstheme="minorHAnsi"/>
          <w:color w:val="000000" w:themeColor="text1"/>
          <w:sz w:val="20"/>
          <w:szCs w:val="20"/>
        </w:rPr>
        <w:t>Genel anlamda, kendine özgü hedefleri, temel önermeleri, araştırma alan ve yöntemleri olan ve bir disiplini oluşturan düzenli bilgi şeklinde tanımlanır.</w:t>
      </w:r>
    </w:p>
    <w:p w14:paraId="29019471"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ifadede tanımlanan kavram aşağıdakilerden hangisidir?</w:t>
      </w:r>
    </w:p>
    <w:p w14:paraId="3CA86C12"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Siyer </w:t>
      </w:r>
      <w:r w:rsidRPr="005D7C4A">
        <w:rPr>
          <w:rFonts w:eastAsia="Calibri" w:cstheme="minorHAnsi"/>
          <w:color w:val="000000" w:themeColor="text1"/>
          <w:sz w:val="20"/>
          <w:szCs w:val="20"/>
        </w:rPr>
        <w:tab/>
      </w:r>
      <w:r w:rsidRPr="005D7C4A">
        <w:rPr>
          <w:rFonts w:eastAsia="Calibri" w:cstheme="minorHAnsi"/>
          <w:color w:val="000000" w:themeColor="text1"/>
          <w:sz w:val="20"/>
          <w:szCs w:val="20"/>
        </w:rPr>
        <w:tab/>
        <w:t xml:space="preserve">B) Hadis </w:t>
      </w:r>
      <w:r w:rsidRPr="005D7C4A">
        <w:rPr>
          <w:rFonts w:eastAsia="Calibri" w:cstheme="minorHAnsi"/>
          <w:color w:val="000000" w:themeColor="text1"/>
          <w:sz w:val="20"/>
          <w:szCs w:val="20"/>
        </w:rPr>
        <w:tab/>
        <w:t>C) İlim</w:t>
      </w:r>
    </w:p>
    <w:p w14:paraId="2446D126" w14:textId="26321F38" w:rsidR="0059104E"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D) Fıkıh </w:t>
      </w:r>
      <w:r w:rsidRPr="005D7C4A">
        <w:rPr>
          <w:rFonts w:eastAsia="Calibri" w:cstheme="minorHAnsi"/>
          <w:color w:val="000000" w:themeColor="text1"/>
          <w:sz w:val="20"/>
          <w:szCs w:val="20"/>
        </w:rPr>
        <w:tab/>
      </w:r>
      <w:r w:rsidRPr="005D7C4A">
        <w:rPr>
          <w:rFonts w:eastAsia="Calibri" w:cstheme="minorHAnsi"/>
          <w:color w:val="000000" w:themeColor="text1"/>
          <w:sz w:val="20"/>
          <w:szCs w:val="20"/>
        </w:rPr>
        <w:tab/>
        <w:t>E) Akait</w:t>
      </w:r>
    </w:p>
    <w:p w14:paraId="6BE47B1C" w14:textId="77777777" w:rsidR="005D7C4A" w:rsidRPr="005D7C4A" w:rsidRDefault="005D7C4A" w:rsidP="0059104E">
      <w:pPr>
        <w:spacing w:after="160" w:line="259" w:lineRule="auto"/>
        <w:rPr>
          <w:rFonts w:eastAsia="Calibri" w:cstheme="minorHAnsi"/>
          <w:color w:val="000000" w:themeColor="text1"/>
          <w:sz w:val="20"/>
          <w:szCs w:val="20"/>
        </w:rPr>
      </w:pPr>
    </w:p>
    <w:p w14:paraId="4BD253C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11. </w:t>
      </w:r>
      <w:r w:rsidRPr="005D7C4A">
        <w:rPr>
          <w:rFonts w:eastAsia="Calibri" w:cstheme="minorHAnsi"/>
          <w:color w:val="000000" w:themeColor="text1"/>
          <w:sz w:val="20"/>
          <w:szCs w:val="20"/>
        </w:rPr>
        <w:t>Müslümanların anlamlı varoluşlarının gereği olarak, konusu, amacı ve yöntemi doğrudan İslam’ı anlamaya ve yaşamaya yönelik bizzat Müslümanlar tarafından gerçekleştirilen ilmi faaliyetlerin veya ilmi disiplinlerin tamamını …………………</w:t>
      </w:r>
      <w:proofErr w:type="gramStart"/>
      <w:r w:rsidRPr="005D7C4A">
        <w:rPr>
          <w:rFonts w:eastAsia="Calibri" w:cstheme="minorHAnsi"/>
          <w:color w:val="000000" w:themeColor="text1"/>
          <w:sz w:val="20"/>
          <w:szCs w:val="20"/>
        </w:rPr>
        <w:t>…….</w:t>
      </w:r>
      <w:proofErr w:type="gramEnd"/>
      <w:r w:rsidRPr="005D7C4A">
        <w:rPr>
          <w:rFonts w:eastAsia="Calibri" w:cstheme="minorHAnsi"/>
          <w:color w:val="000000" w:themeColor="text1"/>
          <w:sz w:val="20"/>
          <w:szCs w:val="20"/>
        </w:rPr>
        <w:t xml:space="preserve">. </w:t>
      </w:r>
      <w:proofErr w:type="gramStart"/>
      <w:r w:rsidRPr="005D7C4A">
        <w:rPr>
          <w:rFonts w:eastAsia="Calibri" w:cstheme="minorHAnsi"/>
          <w:color w:val="000000" w:themeColor="text1"/>
          <w:sz w:val="20"/>
          <w:szCs w:val="20"/>
        </w:rPr>
        <w:t>olarak</w:t>
      </w:r>
      <w:proofErr w:type="gramEnd"/>
      <w:r w:rsidRPr="005D7C4A">
        <w:rPr>
          <w:rFonts w:eastAsia="Calibri" w:cstheme="minorHAnsi"/>
          <w:color w:val="000000" w:themeColor="text1"/>
          <w:sz w:val="20"/>
          <w:szCs w:val="20"/>
        </w:rPr>
        <w:t xml:space="preserve"> tanımlayabiliriz.</w:t>
      </w:r>
    </w:p>
    <w:p w14:paraId="5EE4E33D"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metindeki boşluk aşağıdakilerden hangisiyle tamamlanmalıdır?</w:t>
      </w:r>
    </w:p>
    <w:p w14:paraId="0DEE953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İslami Sanatlar</w:t>
      </w:r>
    </w:p>
    <w:p w14:paraId="14DF5B11"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İslami Edebiyat</w:t>
      </w:r>
    </w:p>
    <w:p w14:paraId="57B546D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İslam İlkeleri</w:t>
      </w:r>
    </w:p>
    <w:p w14:paraId="606C3BCA"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İslam İlimleri</w:t>
      </w:r>
    </w:p>
    <w:p w14:paraId="333E945E"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E) İslam Fıkhı</w:t>
      </w:r>
    </w:p>
    <w:p w14:paraId="02CEA7C7" w14:textId="79704D8F" w:rsidR="0059104E"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645C5EE8" w14:textId="77777777" w:rsidR="005D7C4A" w:rsidRPr="005D7C4A" w:rsidRDefault="005D7C4A" w:rsidP="0059104E">
      <w:pPr>
        <w:autoSpaceDE w:val="0"/>
        <w:autoSpaceDN w:val="0"/>
        <w:adjustRightInd w:val="0"/>
        <w:spacing w:after="0" w:line="240" w:lineRule="auto"/>
        <w:rPr>
          <w:rFonts w:eastAsia="Calibri" w:cstheme="minorHAnsi"/>
          <w:b/>
          <w:bCs/>
          <w:color w:val="000000" w:themeColor="text1"/>
          <w:sz w:val="20"/>
          <w:szCs w:val="20"/>
        </w:rPr>
      </w:pPr>
    </w:p>
    <w:p w14:paraId="4D0737A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12. </w:t>
      </w:r>
      <w:r w:rsidRPr="005D7C4A">
        <w:rPr>
          <w:rFonts w:eastAsia="Calibri" w:cstheme="minorHAnsi"/>
          <w:color w:val="000000" w:themeColor="text1"/>
          <w:sz w:val="20"/>
          <w:szCs w:val="20"/>
        </w:rPr>
        <w:t>İlk emri “Oku!” olan İslam dininin peygamberi Hz. Muhammed, aynı zamanda bir öğretmendi. Kendisine gelen vahiyleri ashabına aktaran Hz. Muhammed, Medine’ye hicret edince ilk önce bir mescit yaptırdı. Buna “……………………” adı verildi.</w:t>
      </w:r>
    </w:p>
    <w:p w14:paraId="28EF3B58"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metindeki boşluk aşağıdakilerden hangisiyle tamamlanmalıdır?</w:t>
      </w:r>
    </w:p>
    <w:p w14:paraId="7CC46D7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şifahane</w:t>
      </w:r>
    </w:p>
    <w:p w14:paraId="16A9626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Mescid-i Aksa</w:t>
      </w:r>
    </w:p>
    <w:p w14:paraId="7B30C4F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Mescid-i Haram</w:t>
      </w:r>
    </w:p>
    <w:p w14:paraId="1901E0E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Mescid-i Nebi</w:t>
      </w:r>
    </w:p>
    <w:p w14:paraId="781D9A03" w14:textId="46B1E324" w:rsidR="0059104E"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E) </w:t>
      </w:r>
      <w:proofErr w:type="spellStart"/>
      <w:r w:rsidRPr="005D7C4A">
        <w:rPr>
          <w:rFonts w:eastAsia="Calibri" w:cstheme="minorHAnsi"/>
          <w:color w:val="000000" w:themeColor="text1"/>
          <w:sz w:val="20"/>
          <w:szCs w:val="20"/>
        </w:rPr>
        <w:t>Beytü’l-Hikme</w:t>
      </w:r>
      <w:proofErr w:type="spellEnd"/>
    </w:p>
    <w:p w14:paraId="3163B565" w14:textId="77777777" w:rsidR="005D7C4A" w:rsidRPr="005D7C4A" w:rsidRDefault="005D7C4A" w:rsidP="0059104E">
      <w:pPr>
        <w:autoSpaceDE w:val="0"/>
        <w:autoSpaceDN w:val="0"/>
        <w:adjustRightInd w:val="0"/>
        <w:spacing w:after="0" w:line="240" w:lineRule="auto"/>
        <w:rPr>
          <w:rFonts w:eastAsia="Calibri" w:cstheme="minorHAnsi"/>
          <w:color w:val="000000" w:themeColor="text1"/>
          <w:sz w:val="20"/>
          <w:szCs w:val="20"/>
        </w:rPr>
      </w:pPr>
    </w:p>
    <w:p w14:paraId="22AA69B7"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7EA6586F"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13. </w:t>
      </w:r>
      <w:r w:rsidRPr="005D7C4A">
        <w:rPr>
          <w:rFonts w:eastAsia="Calibri" w:cstheme="minorHAnsi"/>
          <w:color w:val="000000" w:themeColor="text1"/>
          <w:sz w:val="20"/>
          <w:szCs w:val="20"/>
        </w:rPr>
        <w:t>Dinimizin ilme verdiği önemden dolayı Müslümanlar, tarihte birçok kurum inşa etmişlerdir.</w:t>
      </w:r>
    </w:p>
    <w:p w14:paraId="4E9B9B0D"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Aşağıdakilerden hangisi bunlardan birisi değildir?</w:t>
      </w:r>
    </w:p>
    <w:p w14:paraId="42981DF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Darülacezeler</w:t>
      </w:r>
    </w:p>
    <w:p w14:paraId="60C230D8"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B) </w:t>
      </w:r>
      <w:proofErr w:type="spellStart"/>
      <w:r w:rsidRPr="005D7C4A">
        <w:rPr>
          <w:rFonts w:eastAsia="Calibri" w:cstheme="minorHAnsi"/>
          <w:color w:val="000000" w:themeColor="text1"/>
          <w:sz w:val="20"/>
          <w:szCs w:val="20"/>
        </w:rPr>
        <w:t>Beytü’l-Hikme</w:t>
      </w:r>
      <w:proofErr w:type="spellEnd"/>
    </w:p>
    <w:p w14:paraId="14D8BD71"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Daru’l-Hadis</w:t>
      </w:r>
    </w:p>
    <w:p w14:paraId="59E84BE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Medrese</w:t>
      </w:r>
    </w:p>
    <w:p w14:paraId="3FB4AB12" w14:textId="5932AAF2" w:rsidR="0059104E"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E) Kütüphane</w:t>
      </w:r>
    </w:p>
    <w:p w14:paraId="07D4FC28" w14:textId="77777777" w:rsidR="005D7C4A" w:rsidRPr="005D7C4A" w:rsidRDefault="005D7C4A" w:rsidP="0059104E">
      <w:pPr>
        <w:autoSpaceDE w:val="0"/>
        <w:autoSpaceDN w:val="0"/>
        <w:adjustRightInd w:val="0"/>
        <w:spacing w:after="0" w:line="240" w:lineRule="auto"/>
        <w:rPr>
          <w:rFonts w:eastAsia="Calibri" w:cstheme="minorHAnsi"/>
          <w:color w:val="000000" w:themeColor="text1"/>
          <w:sz w:val="20"/>
          <w:szCs w:val="20"/>
        </w:rPr>
      </w:pPr>
    </w:p>
    <w:p w14:paraId="11139654"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0B2BC342"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14. </w:t>
      </w:r>
      <w:r w:rsidRPr="005D7C4A">
        <w:rPr>
          <w:rFonts w:eastAsia="Calibri" w:cstheme="minorHAnsi"/>
          <w:color w:val="000000" w:themeColor="text1"/>
          <w:sz w:val="20"/>
          <w:szCs w:val="20"/>
        </w:rPr>
        <w:t xml:space="preserve">İslam medeniyetinde, hamam ve medrese </w:t>
      </w:r>
      <w:proofErr w:type="spellStart"/>
      <w:r w:rsidRPr="005D7C4A">
        <w:rPr>
          <w:rFonts w:eastAsia="Calibri" w:cstheme="minorHAnsi"/>
          <w:color w:val="000000" w:themeColor="text1"/>
          <w:sz w:val="20"/>
          <w:szCs w:val="20"/>
        </w:rPr>
        <w:t>yanyana</w:t>
      </w:r>
      <w:proofErr w:type="spellEnd"/>
      <w:r w:rsidRPr="005D7C4A">
        <w:rPr>
          <w:rFonts w:eastAsia="Calibri" w:cstheme="minorHAnsi"/>
          <w:color w:val="000000" w:themeColor="text1"/>
          <w:sz w:val="20"/>
          <w:szCs w:val="20"/>
        </w:rPr>
        <w:t xml:space="preserve"> inşa edilerek temizlik ve eğitim faaliyetlerinin birlikte görüleceği ortak bir alan oluşturulmuştur.</w:t>
      </w:r>
    </w:p>
    <w:p w14:paraId="28EE6B4F"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ifadede aşağıdakilerden hangisi tanımlanmıştır?</w:t>
      </w:r>
    </w:p>
    <w:p w14:paraId="5D976F3E"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İmarethane</w:t>
      </w:r>
    </w:p>
    <w:p w14:paraId="15938A8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Darülaceze</w:t>
      </w:r>
    </w:p>
    <w:p w14:paraId="5836DB5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Kervansaray</w:t>
      </w:r>
    </w:p>
    <w:p w14:paraId="4B89D1E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Hilye</w:t>
      </w:r>
    </w:p>
    <w:p w14:paraId="01466C54" w14:textId="10DA2FC6" w:rsidR="0059104E"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E) Külliye</w:t>
      </w:r>
    </w:p>
    <w:p w14:paraId="1D677CF9" w14:textId="77777777" w:rsidR="005D7C4A" w:rsidRPr="005D7C4A" w:rsidRDefault="005D7C4A" w:rsidP="0059104E">
      <w:pPr>
        <w:spacing w:after="160" w:line="259" w:lineRule="auto"/>
        <w:rPr>
          <w:rFonts w:eastAsia="Calibri" w:cstheme="minorHAnsi"/>
          <w:color w:val="000000" w:themeColor="text1"/>
          <w:sz w:val="20"/>
          <w:szCs w:val="20"/>
        </w:rPr>
      </w:pPr>
    </w:p>
    <w:p w14:paraId="05B68B1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15. </w:t>
      </w:r>
      <w:r w:rsidRPr="005D7C4A">
        <w:rPr>
          <w:rFonts w:eastAsia="Calibri" w:cstheme="minorHAnsi"/>
          <w:color w:val="000000" w:themeColor="text1"/>
          <w:sz w:val="20"/>
          <w:szCs w:val="20"/>
        </w:rPr>
        <w:t xml:space="preserve">Yükseköğrenim alanında ilk eğitim kurumu ise Abbasi Halifesi </w:t>
      </w:r>
      <w:proofErr w:type="spellStart"/>
      <w:r w:rsidRPr="005D7C4A">
        <w:rPr>
          <w:rFonts w:eastAsia="Calibri" w:cstheme="minorHAnsi"/>
          <w:color w:val="000000" w:themeColor="text1"/>
          <w:sz w:val="20"/>
          <w:szCs w:val="20"/>
        </w:rPr>
        <w:t>Memun</w:t>
      </w:r>
      <w:proofErr w:type="spellEnd"/>
      <w:r w:rsidRPr="005D7C4A">
        <w:rPr>
          <w:rFonts w:eastAsia="Calibri" w:cstheme="minorHAnsi"/>
          <w:color w:val="000000" w:themeColor="text1"/>
          <w:sz w:val="20"/>
          <w:szCs w:val="20"/>
        </w:rPr>
        <w:t xml:space="preserve"> tarafından kurulmuştur.</w:t>
      </w:r>
    </w:p>
    <w:p w14:paraId="4702AA27"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eğitim kurumu aşağıdakilerde hangisidir?</w:t>
      </w:r>
    </w:p>
    <w:p w14:paraId="4C46735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Rasathane</w:t>
      </w:r>
    </w:p>
    <w:p w14:paraId="45C4A587"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Daru’l-</w:t>
      </w:r>
      <w:proofErr w:type="spellStart"/>
      <w:r w:rsidRPr="005D7C4A">
        <w:rPr>
          <w:rFonts w:eastAsia="Calibri" w:cstheme="minorHAnsi"/>
          <w:color w:val="000000" w:themeColor="text1"/>
          <w:sz w:val="20"/>
          <w:szCs w:val="20"/>
        </w:rPr>
        <w:t>Kurra</w:t>
      </w:r>
      <w:proofErr w:type="spellEnd"/>
    </w:p>
    <w:p w14:paraId="240F17B8"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Daru’l-Hadis</w:t>
      </w:r>
    </w:p>
    <w:p w14:paraId="720DA1FE"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Suffe</w:t>
      </w:r>
    </w:p>
    <w:p w14:paraId="100C774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E) </w:t>
      </w:r>
      <w:proofErr w:type="spellStart"/>
      <w:r w:rsidRPr="005D7C4A">
        <w:rPr>
          <w:rFonts w:eastAsia="Calibri" w:cstheme="minorHAnsi"/>
          <w:color w:val="000000" w:themeColor="text1"/>
          <w:sz w:val="20"/>
          <w:szCs w:val="20"/>
        </w:rPr>
        <w:t>Beytü’l-Hikme</w:t>
      </w:r>
      <w:proofErr w:type="spellEnd"/>
    </w:p>
    <w:p w14:paraId="49497959"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22C123E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16. Güneş</w:t>
      </w:r>
      <w:r w:rsidRPr="005D7C4A">
        <w:rPr>
          <w:rFonts w:eastAsia="Calibri" w:cstheme="minorHAnsi"/>
          <w:color w:val="000000" w:themeColor="text1"/>
          <w:sz w:val="20"/>
          <w:szCs w:val="20"/>
        </w:rPr>
        <w:t>: …………</w:t>
      </w:r>
      <w:proofErr w:type="gramStart"/>
      <w:r w:rsidRPr="005D7C4A">
        <w:rPr>
          <w:rFonts w:eastAsia="Calibri" w:cstheme="minorHAnsi"/>
          <w:color w:val="000000" w:themeColor="text1"/>
          <w:sz w:val="20"/>
          <w:szCs w:val="20"/>
        </w:rPr>
        <w:t>…….</w:t>
      </w:r>
      <w:proofErr w:type="gramEnd"/>
      <w:r w:rsidRPr="005D7C4A">
        <w:rPr>
          <w:rFonts w:eastAsia="Calibri" w:cstheme="minorHAnsi"/>
          <w:color w:val="000000" w:themeColor="text1"/>
          <w:sz w:val="20"/>
          <w:szCs w:val="20"/>
        </w:rPr>
        <w:t xml:space="preserve">. </w:t>
      </w:r>
      <w:proofErr w:type="gramStart"/>
      <w:r w:rsidRPr="005D7C4A">
        <w:rPr>
          <w:rFonts w:eastAsia="Calibri" w:cstheme="minorHAnsi"/>
          <w:color w:val="000000" w:themeColor="text1"/>
          <w:sz w:val="20"/>
          <w:szCs w:val="20"/>
        </w:rPr>
        <w:t>nedir</w:t>
      </w:r>
      <w:proofErr w:type="gramEnd"/>
      <w:r w:rsidRPr="005D7C4A">
        <w:rPr>
          <w:rFonts w:eastAsia="Calibri" w:cstheme="minorHAnsi"/>
          <w:color w:val="000000" w:themeColor="text1"/>
          <w:sz w:val="20"/>
          <w:szCs w:val="20"/>
        </w:rPr>
        <w:t>?</w:t>
      </w:r>
    </w:p>
    <w:p w14:paraId="668AFCDA"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Şener</w:t>
      </w:r>
      <w:r w:rsidRPr="005D7C4A">
        <w:rPr>
          <w:rFonts w:eastAsia="Calibri" w:cstheme="minorHAnsi"/>
          <w:color w:val="000000" w:themeColor="text1"/>
          <w:sz w:val="20"/>
          <w:szCs w:val="20"/>
        </w:rPr>
        <w:t>: “Hadis okutulan yer” demektir.</w:t>
      </w:r>
    </w:p>
    <w:p w14:paraId="7D133047"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Şener’in cevabına göre, Güneş’in cevabındaki boşluk aşağıdakilerden hangisiyle tamamlanmalıdır?</w:t>
      </w:r>
    </w:p>
    <w:p w14:paraId="64300203"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w:t>
      </w:r>
      <w:proofErr w:type="spellStart"/>
      <w:r w:rsidRPr="005D7C4A">
        <w:rPr>
          <w:rFonts w:eastAsia="Calibri" w:cstheme="minorHAnsi"/>
          <w:color w:val="000000" w:themeColor="text1"/>
          <w:sz w:val="20"/>
          <w:szCs w:val="20"/>
        </w:rPr>
        <w:t>Beytü’l-Hikme</w:t>
      </w:r>
      <w:proofErr w:type="spellEnd"/>
    </w:p>
    <w:p w14:paraId="20CA0E6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Daru’l-Hadis</w:t>
      </w:r>
    </w:p>
    <w:p w14:paraId="02981D34"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Rasathane</w:t>
      </w:r>
    </w:p>
    <w:p w14:paraId="20A510CF"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Daru’l Aceze</w:t>
      </w:r>
    </w:p>
    <w:p w14:paraId="7782A28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E) Daru’l-</w:t>
      </w:r>
      <w:proofErr w:type="spellStart"/>
      <w:r w:rsidRPr="005D7C4A">
        <w:rPr>
          <w:rFonts w:eastAsia="Calibri" w:cstheme="minorHAnsi"/>
          <w:color w:val="000000" w:themeColor="text1"/>
          <w:sz w:val="20"/>
          <w:szCs w:val="20"/>
        </w:rPr>
        <w:t>Kurra</w:t>
      </w:r>
      <w:proofErr w:type="spellEnd"/>
    </w:p>
    <w:p w14:paraId="69A1F0E7"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04A3C26F"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17. </w:t>
      </w:r>
      <w:r w:rsidRPr="005D7C4A">
        <w:rPr>
          <w:rFonts w:eastAsia="Calibri" w:cstheme="minorHAnsi"/>
          <w:color w:val="000000" w:themeColor="text1"/>
          <w:sz w:val="20"/>
          <w:szCs w:val="20"/>
        </w:rPr>
        <w:t>İslam’ın ilk dönemlerinde bir eğitim kurumu olarak bu kurum önemli bir yere sahiptir. İslam öncesinde</w:t>
      </w:r>
    </w:p>
    <w:p w14:paraId="1966E11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proofErr w:type="gramStart"/>
      <w:r w:rsidRPr="005D7C4A">
        <w:rPr>
          <w:rFonts w:eastAsia="Calibri" w:cstheme="minorHAnsi"/>
          <w:color w:val="000000" w:themeColor="text1"/>
          <w:sz w:val="20"/>
          <w:szCs w:val="20"/>
        </w:rPr>
        <w:t>de</w:t>
      </w:r>
      <w:proofErr w:type="gramEnd"/>
      <w:r w:rsidRPr="005D7C4A">
        <w:rPr>
          <w:rFonts w:eastAsia="Calibri" w:cstheme="minorHAnsi"/>
          <w:color w:val="000000" w:themeColor="text1"/>
          <w:sz w:val="20"/>
          <w:szCs w:val="20"/>
        </w:rPr>
        <w:t xml:space="preserve"> Arap Yarımadası’nda bulunan “…………….”, ilköğretim düzeyinde olup yazı öğretilen yer anlamına gelmektedir.</w:t>
      </w:r>
    </w:p>
    <w:p w14:paraId="1AD6BF46"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Metindeki boşluk aşağıdakilerden hangisiyle tamamlanmalıdır?</w:t>
      </w:r>
    </w:p>
    <w:p w14:paraId="3B749A93"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w:t>
      </w:r>
      <w:proofErr w:type="spellStart"/>
      <w:r w:rsidRPr="005D7C4A">
        <w:rPr>
          <w:rFonts w:eastAsia="Calibri" w:cstheme="minorHAnsi"/>
          <w:color w:val="000000" w:themeColor="text1"/>
          <w:sz w:val="20"/>
          <w:szCs w:val="20"/>
        </w:rPr>
        <w:t>Küttap</w:t>
      </w:r>
      <w:proofErr w:type="spellEnd"/>
    </w:p>
    <w:p w14:paraId="035AD172"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Medrese</w:t>
      </w:r>
    </w:p>
    <w:p w14:paraId="4E21C64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Suffe</w:t>
      </w:r>
    </w:p>
    <w:p w14:paraId="00C1412F"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Daru’l Aceze</w:t>
      </w:r>
    </w:p>
    <w:p w14:paraId="10EE46F3" w14:textId="77777777" w:rsidR="0059104E" w:rsidRPr="005D7C4A"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E) Darüşşifa</w:t>
      </w:r>
    </w:p>
    <w:p w14:paraId="2024857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18. Öğretmen: </w:t>
      </w:r>
      <w:r w:rsidRPr="005D7C4A">
        <w:rPr>
          <w:rFonts w:eastAsia="Calibri" w:cstheme="minorHAnsi"/>
          <w:color w:val="000000" w:themeColor="text1"/>
          <w:sz w:val="20"/>
          <w:szCs w:val="20"/>
        </w:rPr>
        <w:t>“Ey Allah’ın kulları, tedavi olun. Çünkü Allah, yarattığı her hastalık için mutlaka bir şifa ve ilaç yaratmıştır” hadisinin de desteklediği şekilde, sihir ve benzeri eski uygulamaların İslam ile kınanması, Müslümanları bu uğraşlar yerine tedavi arayışına ve tıbba yöneltmiştir.</w:t>
      </w:r>
    </w:p>
    <w:p w14:paraId="3420D327"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Öğretmen aşağıdaki konulardan hangisini anlatırken bu sözleri söylemiştir?</w:t>
      </w:r>
    </w:p>
    <w:p w14:paraId="6A5141B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w:t>
      </w:r>
      <w:proofErr w:type="spellStart"/>
      <w:r w:rsidRPr="005D7C4A">
        <w:rPr>
          <w:rFonts w:eastAsia="Calibri" w:cstheme="minorHAnsi"/>
          <w:color w:val="000000" w:themeColor="text1"/>
          <w:sz w:val="20"/>
          <w:szCs w:val="20"/>
        </w:rPr>
        <w:t>Beytü’l-Hikme</w:t>
      </w:r>
      <w:proofErr w:type="spellEnd"/>
    </w:p>
    <w:p w14:paraId="4A53EB8E"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B) </w:t>
      </w:r>
      <w:proofErr w:type="spellStart"/>
      <w:r w:rsidRPr="005D7C4A">
        <w:rPr>
          <w:rFonts w:eastAsia="Calibri" w:cstheme="minorHAnsi"/>
          <w:color w:val="000000" w:themeColor="text1"/>
          <w:sz w:val="20"/>
          <w:szCs w:val="20"/>
        </w:rPr>
        <w:t>Küttab</w:t>
      </w:r>
      <w:proofErr w:type="spellEnd"/>
    </w:p>
    <w:p w14:paraId="10807A5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Mescit</w:t>
      </w:r>
    </w:p>
    <w:p w14:paraId="2BE2D1BF"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D) Daru’l </w:t>
      </w:r>
      <w:proofErr w:type="spellStart"/>
      <w:r w:rsidRPr="005D7C4A">
        <w:rPr>
          <w:rFonts w:eastAsia="Calibri" w:cstheme="minorHAnsi"/>
          <w:color w:val="000000" w:themeColor="text1"/>
          <w:sz w:val="20"/>
          <w:szCs w:val="20"/>
        </w:rPr>
        <w:t>Kurra</w:t>
      </w:r>
      <w:proofErr w:type="spellEnd"/>
    </w:p>
    <w:p w14:paraId="37955A50"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E) Şifahane</w:t>
      </w:r>
    </w:p>
    <w:p w14:paraId="77B6854D"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3024DDC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19. </w:t>
      </w:r>
      <w:r w:rsidRPr="005D7C4A">
        <w:rPr>
          <w:rFonts w:eastAsia="Calibri" w:cstheme="minorHAnsi"/>
          <w:color w:val="000000" w:themeColor="text1"/>
          <w:sz w:val="20"/>
          <w:szCs w:val="20"/>
        </w:rPr>
        <w:t xml:space="preserve">Kur’an-ı Kerîm’in öğretildiği, bir bölümünün veya tamamının ezberletildiği ve kıraat vecihlerinin </w:t>
      </w:r>
      <w:proofErr w:type="spellStart"/>
      <w:r w:rsidRPr="005D7C4A">
        <w:rPr>
          <w:rFonts w:eastAsia="Calibri" w:cstheme="minorHAnsi"/>
          <w:color w:val="000000" w:themeColor="text1"/>
          <w:sz w:val="20"/>
          <w:szCs w:val="20"/>
        </w:rPr>
        <w:t>tâlim</w:t>
      </w:r>
      <w:proofErr w:type="spellEnd"/>
      <w:r w:rsidRPr="005D7C4A">
        <w:rPr>
          <w:rFonts w:eastAsia="Calibri" w:cstheme="minorHAnsi"/>
          <w:color w:val="000000" w:themeColor="text1"/>
          <w:sz w:val="20"/>
          <w:szCs w:val="20"/>
        </w:rPr>
        <w:t xml:space="preserve"> ettirildiği mektepler için kullanılmıştır.</w:t>
      </w:r>
    </w:p>
    <w:p w14:paraId="115DBAA5"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ifadede aşağıdaki kavramlardan hangisi tanımlanmıştır?</w:t>
      </w:r>
    </w:p>
    <w:p w14:paraId="53CE161F"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A) </w:t>
      </w:r>
      <w:proofErr w:type="spellStart"/>
      <w:r w:rsidRPr="005D7C4A">
        <w:rPr>
          <w:rFonts w:eastAsia="Calibri" w:cstheme="minorHAnsi"/>
          <w:color w:val="000000" w:themeColor="text1"/>
          <w:sz w:val="20"/>
          <w:szCs w:val="20"/>
        </w:rPr>
        <w:t>Beytü’l-Hikme</w:t>
      </w:r>
      <w:proofErr w:type="spellEnd"/>
    </w:p>
    <w:p w14:paraId="2433765C"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Şifahane</w:t>
      </w:r>
    </w:p>
    <w:p w14:paraId="65506BC1"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Daru’l-</w:t>
      </w:r>
      <w:proofErr w:type="spellStart"/>
      <w:r w:rsidRPr="005D7C4A">
        <w:rPr>
          <w:rFonts w:eastAsia="Calibri" w:cstheme="minorHAnsi"/>
          <w:color w:val="000000" w:themeColor="text1"/>
          <w:sz w:val="20"/>
          <w:szCs w:val="20"/>
        </w:rPr>
        <w:t>Kurra</w:t>
      </w:r>
      <w:proofErr w:type="spellEnd"/>
    </w:p>
    <w:p w14:paraId="5942BE21"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D) Medrese</w:t>
      </w:r>
    </w:p>
    <w:p w14:paraId="7084CADB"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E) Mescit</w:t>
      </w:r>
    </w:p>
    <w:p w14:paraId="31672FB7"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p>
    <w:p w14:paraId="5E9E5892"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b/>
          <w:bCs/>
          <w:color w:val="000000" w:themeColor="text1"/>
          <w:sz w:val="20"/>
          <w:szCs w:val="20"/>
        </w:rPr>
        <w:t xml:space="preserve">20. </w:t>
      </w:r>
      <w:r w:rsidRPr="005D7C4A">
        <w:rPr>
          <w:rFonts w:eastAsia="Calibri" w:cstheme="minorHAnsi"/>
          <w:color w:val="000000" w:themeColor="text1"/>
          <w:sz w:val="20"/>
          <w:szCs w:val="20"/>
        </w:rPr>
        <w:t xml:space="preserve">İslam dünyasında ilk büyük medrese Sultan Alparslan’ın emriyle Vezir </w:t>
      </w:r>
      <w:proofErr w:type="spellStart"/>
      <w:r w:rsidRPr="005D7C4A">
        <w:rPr>
          <w:rFonts w:eastAsia="Calibri" w:cstheme="minorHAnsi"/>
          <w:color w:val="000000" w:themeColor="text1"/>
          <w:sz w:val="20"/>
          <w:szCs w:val="20"/>
        </w:rPr>
        <w:t>Nizamü’l</w:t>
      </w:r>
      <w:proofErr w:type="spellEnd"/>
      <w:r w:rsidRPr="005D7C4A">
        <w:rPr>
          <w:rFonts w:eastAsia="Calibri" w:cstheme="minorHAnsi"/>
          <w:color w:val="000000" w:themeColor="text1"/>
          <w:sz w:val="20"/>
          <w:szCs w:val="20"/>
        </w:rPr>
        <w:t>-Mülk tarafından Bağdat’ta kurulmuştur.</w:t>
      </w:r>
    </w:p>
    <w:p w14:paraId="7BB8B1C0" w14:textId="77777777" w:rsidR="0059104E" w:rsidRPr="005D7C4A" w:rsidRDefault="0059104E" w:rsidP="0059104E">
      <w:pPr>
        <w:autoSpaceDE w:val="0"/>
        <w:autoSpaceDN w:val="0"/>
        <w:adjustRightInd w:val="0"/>
        <w:spacing w:after="0" w:line="240" w:lineRule="auto"/>
        <w:rPr>
          <w:rFonts w:eastAsia="Calibri" w:cstheme="minorHAnsi"/>
          <w:b/>
          <w:bCs/>
          <w:color w:val="000000" w:themeColor="text1"/>
          <w:sz w:val="20"/>
          <w:szCs w:val="20"/>
        </w:rPr>
      </w:pPr>
      <w:r w:rsidRPr="005D7C4A">
        <w:rPr>
          <w:rFonts w:eastAsia="Calibri" w:cstheme="minorHAnsi"/>
          <w:b/>
          <w:bCs/>
          <w:color w:val="000000" w:themeColor="text1"/>
          <w:sz w:val="20"/>
          <w:szCs w:val="20"/>
        </w:rPr>
        <w:t>Bu medresenin adı aşağıdakilerden hangisidir?</w:t>
      </w:r>
    </w:p>
    <w:p w14:paraId="77881559"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A) Nizamiye Medresesi</w:t>
      </w:r>
    </w:p>
    <w:p w14:paraId="3AA7E840"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B) Daru’l-</w:t>
      </w:r>
      <w:proofErr w:type="spellStart"/>
      <w:r w:rsidRPr="005D7C4A">
        <w:rPr>
          <w:rFonts w:eastAsia="Calibri" w:cstheme="minorHAnsi"/>
          <w:color w:val="000000" w:themeColor="text1"/>
          <w:sz w:val="20"/>
          <w:szCs w:val="20"/>
        </w:rPr>
        <w:t>Hikme</w:t>
      </w:r>
      <w:proofErr w:type="spellEnd"/>
    </w:p>
    <w:p w14:paraId="5685AEE6"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C) Suffe</w:t>
      </w:r>
    </w:p>
    <w:p w14:paraId="61938A9D" w14:textId="77777777" w:rsidR="0059104E" w:rsidRPr="005D7C4A" w:rsidRDefault="0059104E" w:rsidP="0059104E">
      <w:pPr>
        <w:autoSpaceDE w:val="0"/>
        <w:autoSpaceDN w:val="0"/>
        <w:adjustRightInd w:val="0"/>
        <w:spacing w:after="0" w:line="240" w:lineRule="auto"/>
        <w:rPr>
          <w:rFonts w:eastAsia="Calibri" w:cstheme="minorHAnsi"/>
          <w:color w:val="000000" w:themeColor="text1"/>
          <w:sz w:val="20"/>
          <w:szCs w:val="20"/>
        </w:rPr>
      </w:pPr>
      <w:r w:rsidRPr="005D7C4A">
        <w:rPr>
          <w:rFonts w:eastAsia="Calibri" w:cstheme="minorHAnsi"/>
          <w:color w:val="000000" w:themeColor="text1"/>
          <w:sz w:val="20"/>
          <w:szCs w:val="20"/>
        </w:rPr>
        <w:t xml:space="preserve">D) </w:t>
      </w:r>
      <w:proofErr w:type="spellStart"/>
      <w:r w:rsidRPr="005D7C4A">
        <w:rPr>
          <w:rFonts w:eastAsia="Calibri" w:cstheme="minorHAnsi"/>
          <w:color w:val="000000" w:themeColor="text1"/>
          <w:sz w:val="20"/>
          <w:szCs w:val="20"/>
        </w:rPr>
        <w:t>Darü’ş</w:t>
      </w:r>
      <w:proofErr w:type="spellEnd"/>
      <w:r w:rsidRPr="005D7C4A">
        <w:rPr>
          <w:rFonts w:eastAsia="Calibri" w:cstheme="minorHAnsi"/>
          <w:color w:val="000000" w:themeColor="text1"/>
          <w:sz w:val="20"/>
          <w:szCs w:val="20"/>
        </w:rPr>
        <w:t>-şifa</w:t>
      </w:r>
    </w:p>
    <w:p w14:paraId="743999CD" w14:textId="77777777" w:rsidR="0059104E" w:rsidRPr="005D7C4A" w:rsidRDefault="0059104E" w:rsidP="0059104E">
      <w:pPr>
        <w:spacing w:after="160" w:line="259" w:lineRule="auto"/>
        <w:rPr>
          <w:rFonts w:eastAsia="Calibri" w:cstheme="minorHAnsi"/>
          <w:color w:val="000000" w:themeColor="text1"/>
          <w:sz w:val="20"/>
          <w:szCs w:val="20"/>
        </w:rPr>
      </w:pPr>
      <w:r w:rsidRPr="005D7C4A">
        <w:rPr>
          <w:rFonts w:eastAsia="Calibri" w:cstheme="minorHAnsi"/>
          <w:color w:val="000000" w:themeColor="text1"/>
          <w:sz w:val="20"/>
          <w:szCs w:val="20"/>
        </w:rPr>
        <w:t>E) Daru’l-Aceze</w:t>
      </w:r>
    </w:p>
    <w:p w14:paraId="66BB843A" w14:textId="3753E439" w:rsidR="00096985" w:rsidRDefault="00096985">
      <w:pPr>
        <w:rPr>
          <w:rFonts w:cstheme="minorHAnsi"/>
          <w:color w:val="000000" w:themeColor="text1"/>
          <w:sz w:val="20"/>
          <w:szCs w:val="20"/>
        </w:rPr>
      </w:pPr>
    </w:p>
    <w:p w14:paraId="28672CB6" w14:textId="77777777" w:rsidR="005D7C4A" w:rsidRPr="005D7C4A" w:rsidRDefault="005D7C4A">
      <w:pPr>
        <w:rPr>
          <w:rFonts w:cstheme="minorHAnsi"/>
          <w:color w:val="000000" w:themeColor="text1"/>
          <w:sz w:val="20"/>
          <w:szCs w:val="20"/>
        </w:rPr>
      </w:pPr>
    </w:p>
    <w:p w14:paraId="3EA86EB7" w14:textId="3FE2AC07" w:rsidR="00096985" w:rsidRPr="005D7C4A" w:rsidRDefault="00096985">
      <w:pPr>
        <w:rPr>
          <w:rFonts w:cstheme="minorHAnsi"/>
          <w:color w:val="000000" w:themeColor="text1"/>
          <w:sz w:val="20"/>
          <w:szCs w:val="20"/>
        </w:rPr>
      </w:pPr>
    </w:p>
    <w:p w14:paraId="75EE5AD0" w14:textId="006ACEE3" w:rsidR="00151DA8" w:rsidRPr="005D7C4A" w:rsidRDefault="005D7C4A">
      <w:pPr>
        <w:rPr>
          <w:rFonts w:cstheme="minorHAnsi"/>
          <w:color w:val="000000" w:themeColor="text1"/>
          <w:sz w:val="20"/>
          <w:szCs w:val="20"/>
        </w:rPr>
      </w:pPr>
      <w:r w:rsidRPr="005D7C4A">
        <w:rPr>
          <w:rFonts w:cstheme="minorHAnsi"/>
          <w:noProof/>
          <w:color w:val="000000" w:themeColor="text1"/>
          <w:sz w:val="20"/>
          <w:szCs w:val="20"/>
        </w:rPr>
        <w:drawing>
          <wp:anchor distT="0" distB="0" distL="114300" distR="114300" simplePos="0" relativeHeight="251739136" behindDoc="0" locked="0" layoutInCell="1" allowOverlap="1" wp14:anchorId="75F4BF77" wp14:editId="18406090">
            <wp:simplePos x="0" y="0"/>
            <wp:positionH relativeFrom="page">
              <wp:posOffset>-1545590</wp:posOffset>
            </wp:positionH>
            <wp:positionV relativeFrom="paragraph">
              <wp:posOffset>416252</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3BF85EF0" w14:textId="323E5CD3" w:rsidR="00151DA8" w:rsidRPr="005D7C4A" w:rsidRDefault="005D7C4A">
      <w:pPr>
        <w:rPr>
          <w:rFonts w:cstheme="minorHAnsi"/>
          <w:color w:val="000000" w:themeColor="text1"/>
          <w:sz w:val="20"/>
          <w:szCs w:val="20"/>
        </w:rPr>
      </w:pPr>
      <w:r w:rsidRPr="005D7C4A">
        <w:rPr>
          <w:rFonts w:cstheme="minorHAnsi"/>
          <w:noProof/>
          <w:color w:val="000000" w:themeColor="text1"/>
          <w:sz w:val="20"/>
          <w:szCs w:val="20"/>
        </w:rPr>
        <mc:AlternateContent>
          <mc:Choice Requires="wps">
            <w:drawing>
              <wp:anchor distT="45720" distB="45720" distL="114300" distR="114300" simplePos="0" relativeHeight="251768832" behindDoc="0" locked="0" layoutInCell="1" allowOverlap="1" wp14:anchorId="5709806D" wp14:editId="7AE7B52A">
                <wp:simplePos x="0" y="0"/>
                <wp:positionH relativeFrom="margin">
                  <wp:posOffset>-14605</wp:posOffset>
                </wp:positionH>
                <wp:positionV relativeFrom="paragraph">
                  <wp:posOffset>119697</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7E2B2E7D"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w:t>
                            </w:r>
                            <w:r w:rsidR="00DF69F2">
                              <w:rPr>
                                <w:sz w:val="20"/>
                                <w:szCs w:val="20"/>
                              </w:rPr>
                              <w:t>1</w:t>
                            </w:r>
                            <w:r w:rsidR="00D650E9" w:rsidRPr="001B0C3D">
                              <w:rPr>
                                <w:sz w:val="20"/>
                                <w:szCs w:val="20"/>
                              </w:rPr>
                              <w:t xml:space="preserve">.Dönem 1. Yazılı / </w:t>
                            </w:r>
                            <w:r w:rsidR="000577F7">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15pt;margin-top:9.4pt;width:37.85pt;height:176.2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7E2B2E7D"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w:t>
                      </w:r>
                      <w:r w:rsidR="00DF69F2">
                        <w:rPr>
                          <w:sz w:val="20"/>
                          <w:szCs w:val="20"/>
                        </w:rPr>
                        <w:t>1</w:t>
                      </w:r>
                      <w:r w:rsidR="00D650E9" w:rsidRPr="001B0C3D">
                        <w:rPr>
                          <w:sz w:val="20"/>
                          <w:szCs w:val="20"/>
                        </w:rPr>
                        <w:t xml:space="preserve">.Dönem 1. Yazılı / </w:t>
                      </w:r>
                      <w:r w:rsidR="000577F7">
                        <w:rPr>
                          <w:sz w:val="20"/>
                          <w:szCs w:val="20"/>
                        </w:rPr>
                        <w:t>Test Sınavı-1</w:t>
                      </w:r>
                    </w:p>
                  </w:txbxContent>
                </v:textbox>
                <w10:wrap anchorx="margin"/>
              </v:shape>
            </w:pict>
          </mc:Fallback>
        </mc:AlternateContent>
      </w:r>
    </w:p>
    <w:p w14:paraId="4F998054" w14:textId="3C5F43DF" w:rsidR="00151DA8" w:rsidRPr="005D7C4A" w:rsidRDefault="00151DA8">
      <w:pPr>
        <w:rPr>
          <w:rFonts w:cstheme="minorHAnsi"/>
          <w:color w:val="000000" w:themeColor="text1"/>
          <w:sz w:val="20"/>
          <w:szCs w:val="20"/>
        </w:rPr>
      </w:pPr>
    </w:p>
    <w:p w14:paraId="0C654B97" w14:textId="14A5EB33" w:rsidR="00151DA8" w:rsidRPr="005D7C4A" w:rsidRDefault="00151DA8">
      <w:pPr>
        <w:rPr>
          <w:rFonts w:cstheme="minorHAnsi"/>
          <w:color w:val="000000" w:themeColor="text1"/>
          <w:sz w:val="20"/>
          <w:szCs w:val="20"/>
        </w:rPr>
      </w:pPr>
    </w:p>
    <w:p w14:paraId="2C796AA2" w14:textId="038E160A" w:rsidR="00151DA8" w:rsidRPr="005D7C4A" w:rsidRDefault="00151DA8">
      <w:pPr>
        <w:rPr>
          <w:rFonts w:cstheme="minorHAnsi"/>
          <w:color w:val="000000" w:themeColor="text1"/>
          <w:sz w:val="20"/>
          <w:szCs w:val="20"/>
        </w:rPr>
      </w:pPr>
    </w:p>
    <w:p w14:paraId="1C177336" w14:textId="3BEB2A90" w:rsidR="00151DA8" w:rsidRPr="005D7C4A" w:rsidRDefault="00151DA8">
      <w:pPr>
        <w:rPr>
          <w:rFonts w:cstheme="minorHAnsi"/>
          <w:color w:val="000000" w:themeColor="text1"/>
          <w:sz w:val="20"/>
          <w:szCs w:val="20"/>
        </w:rPr>
      </w:pPr>
    </w:p>
    <w:p w14:paraId="160192C6" w14:textId="7C71BBCB" w:rsidR="00151DA8" w:rsidRPr="005D7C4A" w:rsidRDefault="00151DA8" w:rsidP="00797BD9">
      <w:pPr>
        <w:tabs>
          <w:tab w:val="left" w:pos="2775"/>
        </w:tabs>
        <w:rPr>
          <w:rFonts w:cstheme="minorHAnsi"/>
          <w:color w:val="000000" w:themeColor="text1"/>
          <w:sz w:val="20"/>
          <w:szCs w:val="20"/>
        </w:rPr>
      </w:pPr>
    </w:p>
    <w:p w14:paraId="0DE2C9BA" w14:textId="7743D5B7" w:rsidR="00DF69F2" w:rsidRPr="005D7C4A" w:rsidRDefault="00DF69F2" w:rsidP="00797BD9">
      <w:pPr>
        <w:tabs>
          <w:tab w:val="left" w:pos="2775"/>
        </w:tabs>
        <w:rPr>
          <w:rFonts w:cstheme="minorHAnsi"/>
          <w:color w:val="000000" w:themeColor="text1"/>
          <w:sz w:val="20"/>
          <w:szCs w:val="20"/>
        </w:rPr>
      </w:pPr>
    </w:p>
    <w:p w14:paraId="4AA2BB13" w14:textId="6ACEEAC9" w:rsidR="00DF69F2" w:rsidRPr="005D7C4A" w:rsidRDefault="00DF69F2" w:rsidP="00797BD9">
      <w:pPr>
        <w:tabs>
          <w:tab w:val="left" w:pos="2775"/>
        </w:tabs>
        <w:rPr>
          <w:rFonts w:cstheme="minorHAnsi"/>
          <w:color w:val="000000" w:themeColor="text1"/>
          <w:sz w:val="20"/>
          <w:szCs w:val="20"/>
        </w:rPr>
      </w:pPr>
    </w:p>
    <w:p w14:paraId="218F4D3B" w14:textId="048A0B27" w:rsidR="00151DA8" w:rsidRPr="005D7C4A" w:rsidRDefault="00151DA8" w:rsidP="00797BD9">
      <w:pPr>
        <w:tabs>
          <w:tab w:val="left" w:pos="2775"/>
        </w:tabs>
        <w:rPr>
          <w:rFonts w:cstheme="minorHAnsi"/>
          <w:color w:val="000000" w:themeColor="text1"/>
          <w:sz w:val="20"/>
          <w:szCs w:val="20"/>
        </w:rPr>
      </w:pPr>
    </w:p>
    <w:p w14:paraId="407EA96A" w14:textId="296687FE" w:rsidR="00151DA8" w:rsidRPr="005D7C4A" w:rsidRDefault="00151DA8" w:rsidP="00797BD9">
      <w:pPr>
        <w:tabs>
          <w:tab w:val="left" w:pos="2775"/>
        </w:tabs>
        <w:rPr>
          <w:rFonts w:cstheme="minorHAnsi"/>
          <w:color w:val="000000" w:themeColor="text1"/>
          <w:sz w:val="20"/>
          <w:szCs w:val="20"/>
        </w:rPr>
      </w:pPr>
    </w:p>
    <w:p w14:paraId="76B858D8" w14:textId="7F89A346" w:rsidR="00151DA8" w:rsidRPr="005D7C4A" w:rsidRDefault="00151DA8" w:rsidP="00797BD9">
      <w:pPr>
        <w:tabs>
          <w:tab w:val="left" w:pos="2775"/>
        </w:tabs>
        <w:rPr>
          <w:rFonts w:cstheme="minorHAnsi"/>
          <w:color w:val="000000" w:themeColor="text1"/>
          <w:sz w:val="20"/>
          <w:szCs w:val="20"/>
        </w:rPr>
      </w:pPr>
    </w:p>
    <w:p w14:paraId="2DA9DD7A" w14:textId="394C8BE0" w:rsidR="00151DA8" w:rsidRPr="005D7C4A" w:rsidRDefault="005D7C4A" w:rsidP="00797BD9">
      <w:pPr>
        <w:tabs>
          <w:tab w:val="left" w:pos="2775"/>
        </w:tabs>
        <w:rPr>
          <w:rFonts w:cstheme="minorHAnsi"/>
          <w:color w:val="000000" w:themeColor="text1"/>
          <w:sz w:val="20"/>
          <w:szCs w:val="20"/>
        </w:rPr>
      </w:pPr>
      <w:r w:rsidRPr="005D7C4A">
        <w:rPr>
          <w:rFonts w:cstheme="minorHAnsi"/>
          <w:noProof/>
          <w:color w:val="000000" w:themeColor="text1"/>
          <w:sz w:val="20"/>
          <w:szCs w:val="20"/>
        </w:rPr>
        <mc:AlternateContent>
          <mc:Choice Requires="wps">
            <w:drawing>
              <wp:anchor distT="45720" distB="45720" distL="114300" distR="114300" simplePos="0" relativeHeight="251766784" behindDoc="0" locked="0" layoutInCell="1" allowOverlap="1" wp14:anchorId="3600EA12" wp14:editId="5AC464AC">
                <wp:simplePos x="0" y="0"/>
                <wp:positionH relativeFrom="column">
                  <wp:posOffset>922020</wp:posOffset>
                </wp:positionH>
                <wp:positionV relativeFrom="paragraph">
                  <wp:posOffset>279400</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7" type="#_x0000_t202" href="https://www.dindersi.com/icerik/din-kulturu-ve-ahlak-bilgisi-c93" style="position:absolute;margin-left:72.6pt;margin-top:22pt;width:392.8pt;height:22.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35472B7F" w14:textId="6E771CED" w:rsidR="00151DA8" w:rsidRPr="005D7C4A" w:rsidRDefault="00151DA8" w:rsidP="00797BD9">
      <w:pPr>
        <w:tabs>
          <w:tab w:val="left" w:pos="2775"/>
        </w:tabs>
        <w:rPr>
          <w:rFonts w:cstheme="minorHAnsi"/>
          <w:color w:val="000000" w:themeColor="text1"/>
          <w:sz w:val="20"/>
          <w:szCs w:val="20"/>
        </w:rPr>
      </w:pPr>
    </w:p>
    <w:p w14:paraId="248DB6D9" w14:textId="4D6A19D1" w:rsidR="00151DA8" w:rsidRPr="005D7C4A" w:rsidRDefault="00151DA8" w:rsidP="00797BD9">
      <w:pPr>
        <w:tabs>
          <w:tab w:val="left" w:pos="2775"/>
        </w:tabs>
        <w:rPr>
          <w:rFonts w:cstheme="minorHAnsi"/>
          <w:color w:val="000000" w:themeColor="text1"/>
          <w:sz w:val="20"/>
          <w:szCs w:val="20"/>
        </w:rPr>
      </w:pPr>
    </w:p>
    <w:p w14:paraId="52B649FA" w14:textId="7CD53064" w:rsidR="00151DA8" w:rsidRPr="005D7C4A" w:rsidRDefault="00151DA8" w:rsidP="00797BD9">
      <w:pPr>
        <w:tabs>
          <w:tab w:val="left" w:pos="2775"/>
        </w:tabs>
        <w:rPr>
          <w:rFonts w:cstheme="minorHAnsi"/>
          <w:color w:val="000000" w:themeColor="text1"/>
          <w:sz w:val="20"/>
          <w:szCs w:val="20"/>
        </w:rPr>
      </w:pPr>
    </w:p>
    <w:p w14:paraId="6F4ED1B4" w14:textId="77777777" w:rsidR="00151DA8" w:rsidRPr="005D7C4A" w:rsidRDefault="00151DA8" w:rsidP="00797BD9">
      <w:pPr>
        <w:tabs>
          <w:tab w:val="left" w:pos="2775"/>
        </w:tabs>
        <w:rPr>
          <w:rFonts w:cstheme="minorHAnsi"/>
          <w:color w:val="000000" w:themeColor="text1"/>
          <w:sz w:val="20"/>
          <w:szCs w:val="20"/>
        </w:rPr>
      </w:pPr>
    </w:p>
    <w:p w14:paraId="69D43DBA" w14:textId="64CA3CDD" w:rsidR="00151DA8" w:rsidRPr="005D7C4A" w:rsidRDefault="00151DA8" w:rsidP="00797BD9">
      <w:pPr>
        <w:tabs>
          <w:tab w:val="left" w:pos="2775"/>
        </w:tabs>
        <w:rPr>
          <w:rFonts w:cstheme="minorHAnsi"/>
          <w:color w:val="000000" w:themeColor="text1"/>
          <w:sz w:val="20"/>
          <w:szCs w:val="20"/>
        </w:rPr>
      </w:pPr>
    </w:p>
    <w:p w14:paraId="507AC2C6" w14:textId="1FE1CB60" w:rsidR="00151DA8" w:rsidRPr="005D7C4A" w:rsidRDefault="00151DA8" w:rsidP="00797BD9">
      <w:pPr>
        <w:tabs>
          <w:tab w:val="left" w:pos="2775"/>
        </w:tabs>
        <w:rPr>
          <w:rFonts w:cstheme="minorHAnsi"/>
          <w:color w:val="000000" w:themeColor="text1"/>
          <w:sz w:val="20"/>
          <w:szCs w:val="20"/>
        </w:rPr>
      </w:pPr>
    </w:p>
    <w:p w14:paraId="57CEE78F" w14:textId="78E6620D" w:rsidR="00151DA8" w:rsidRPr="005D7C4A" w:rsidRDefault="005D7C4A" w:rsidP="00797BD9">
      <w:pPr>
        <w:tabs>
          <w:tab w:val="left" w:pos="2775"/>
        </w:tabs>
        <w:rPr>
          <w:rFonts w:cstheme="minorHAnsi"/>
          <w:color w:val="000000" w:themeColor="text1"/>
          <w:sz w:val="20"/>
          <w:szCs w:val="20"/>
        </w:rPr>
      </w:pPr>
      <w:r w:rsidRPr="005D7C4A">
        <w:rPr>
          <w:rFonts w:cstheme="minorHAnsi"/>
          <w:noProof/>
          <w:color w:val="000000" w:themeColor="text1"/>
          <w:sz w:val="20"/>
          <w:szCs w:val="20"/>
        </w:rPr>
        <mc:AlternateContent>
          <mc:Choice Requires="wps">
            <w:drawing>
              <wp:anchor distT="45720" distB="45720" distL="114300" distR="114300" simplePos="0" relativeHeight="251769856" behindDoc="0" locked="0" layoutInCell="1" allowOverlap="1" wp14:anchorId="22E69607" wp14:editId="102B4B7D">
                <wp:simplePos x="0" y="0"/>
                <wp:positionH relativeFrom="margin">
                  <wp:posOffset>0</wp:posOffset>
                </wp:positionH>
                <wp:positionV relativeFrom="paragraph">
                  <wp:posOffset>297180</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36ED8A8E" w:rsidR="000577F7" w:rsidRPr="001B0C3D" w:rsidRDefault="000577F7" w:rsidP="000577F7">
                            <w:pPr>
                              <w:pStyle w:val="stBilgi"/>
                              <w:jc w:val="center"/>
                              <w:rPr>
                                <w:sz w:val="20"/>
                                <w:szCs w:val="20"/>
                              </w:rPr>
                            </w:pPr>
                            <w:r>
                              <w:rPr>
                                <w:sz w:val="20"/>
                                <w:szCs w:val="20"/>
                              </w:rPr>
                              <w:t>12</w:t>
                            </w:r>
                            <w:r w:rsidRPr="001B0C3D">
                              <w:rPr>
                                <w:sz w:val="20"/>
                                <w:szCs w:val="20"/>
                              </w:rPr>
                              <w:t xml:space="preserve">. Sınıf </w:t>
                            </w:r>
                            <w:r w:rsidR="00DF69F2">
                              <w:rPr>
                                <w:sz w:val="20"/>
                                <w:szCs w:val="20"/>
                              </w:rPr>
                              <w:t>1</w:t>
                            </w:r>
                            <w:r w:rsidRPr="001B0C3D">
                              <w:rPr>
                                <w:sz w:val="20"/>
                                <w:szCs w:val="20"/>
                              </w:rPr>
                              <w:t xml:space="preserve">.Dönem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8" type="#_x0000_t202" style="position:absolute;margin-left:0;margin-top:23.4pt;width:37.85pt;height:176.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" stroked="f">
                <v:textbox style="layout-flow:vertical;mso-layout-flow-alt:bottom-to-top">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36ED8A8E" w:rsidR="000577F7" w:rsidRPr="001B0C3D" w:rsidRDefault="000577F7" w:rsidP="000577F7">
                      <w:pPr>
                        <w:pStyle w:val="stBilgi"/>
                        <w:jc w:val="center"/>
                        <w:rPr>
                          <w:sz w:val="20"/>
                          <w:szCs w:val="20"/>
                        </w:rPr>
                      </w:pPr>
                      <w:r>
                        <w:rPr>
                          <w:sz w:val="20"/>
                          <w:szCs w:val="20"/>
                        </w:rPr>
                        <w:t>12</w:t>
                      </w:r>
                      <w:r w:rsidRPr="001B0C3D">
                        <w:rPr>
                          <w:sz w:val="20"/>
                          <w:szCs w:val="20"/>
                        </w:rPr>
                        <w:t xml:space="preserve">. Sınıf </w:t>
                      </w:r>
                      <w:r w:rsidR="00DF69F2">
                        <w:rPr>
                          <w:sz w:val="20"/>
                          <w:szCs w:val="20"/>
                        </w:rPr>
                        <w:t>1</w:t>
                      </w:r>
                      <w:r w:rsidRPr="001B0C3D">
                        <w:rPr>
                          <w:sz w:val="20"/>
                          <w:szCs w:val="20"/>
                        </w:rPr>
                        <w:t xml:space="preserve">.Dönem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v:textbox>
                <w10:wrap anchorx="margin"/>
              </v:shape>
            </w:pict>
          </mc:Fallback>
        </mc:AlternateContent>
      </w:r>
    </w:p>
    <w:p w14:paraId="1874DD91" w14:textId="55F5C608" w:rsidR="00151DA8" w:rsidRPr="005D7C4A" w:rsidRDefault="00151DA8" w:rsidP="00797BD9">
      <w:pPr>
        <w:tabs>
          <w:tab w:val="left" w:pos="2775"/>
        </w:tabs>
        <w:rPr>
          <w:rFonts w:cstheme="minorHAnsi"/>
          <w:color w:val="000000" w:themeColor="text1"/>
          <w:sz w:val="20"/>
          <w:szCs w:val="20"/>
        </w:rPr>
      </w:pPr>
    </w:p>
    <w:p w14:paraId="71547F04" w14:textId="0DADE8EA" w:rsidR="00151DA8" w:rsidRPr="005D7C4A" w:rsidRDefault="00151DA8" w:rsidP="00797BD9">
      <w:pPr>
        <w:tabs>
          <w:tab w:val="left" w:pos="2775"/>
        </w:tabs>
        <w:rPr>
          <w:rFonts w:cstheme="minorHAnsi"/>
          <w:color w:val="000000" w:themeColor="text1"/>
          <w:sz w:val="20"/>
          <w:szCs w:val="20"/>
        </w:rPr>
      </w:pPr>
    </w:p>
    <w:p w14:paraId="12CA60A4" w14:textId="45762A8C" w:rsidR="00151DA8" w:rsidRPr="005D7C4A" w:rsidRDefault="00151DA8" w:rsidP="00797BD9">
      <w:pPr>
        <w:tabs>
          <w:tab w:val="left" w:pos="2775"/>
        </w:tabs>
        <w:rPr>
          <w:rFonts w:cstheme="minorHAnsi"/>
          <w:color w:val="000000" w:themeColor="text1"/>
          <w:sz w:val="20"/>
          <w:szCs w:val="20"/>
        </w:rPr>
      </w:pPr>
    </w:p>
    <w:p w14:paraId="4922BEAE" w14:textId="7D23F644" w:rsidR="00151DA8" w:rsidRPr="005D7C4A" w:rsidRDefault="00151DA8" w:rsidP="00797BD9">
      <w:pPr>
        <w:tabs>
          <w:tab w:val="left" w:pos="2775"/>
        </w:tabs>
        <w:rPr>
          <w:rFonts w:cstheme="minorHAnsi"/>
          <w:color w:val="000000" w:themeColor="text1"/>
          <w:sz w:val="20"/>
          <w:szCs w:val="20"/>
        </w:rPr>
      </w:pPr>
    </w:p>
    <w:p w14:paraId="163E30C2" w14:textId="4E4DBE6E" w:rsidR="00151DA8" w:rsidRPr="005D7C4A" w:rsidRDefault="00151DA8" w:rsidP="00797BD9">
      <w:pPr>
        <w:tabs>
          <w:tab w:val="left" w:pos="2775"/>
        </w:tabs>
        <w:rPr>
          <w:rFonts w:cstheme="minorHAnsi"/>
          <w:color w:val="000000" w:themeColor="text1"/>
          <w:sz w:val="20"/>
          <w:szCs w:val="20"/>
        </w:rPr>
      </w:pPr>
    </w:p>
    <w:p w14:paraId="5C10AC9F" w14:textId="4A304732" w:rsidR="00151DA8" w:rsidRPr="005D7C4A" w:rsidRDefault="00151DA8" w:rsidP="00797BD9">
      <w:pPr>
        <w:tabs>
          <w:tab w:val="left" w:pos="2775"/>
        </w:tabs>
        <w:rPr>
          <w:rFonts w:cstheme="minorHAnsi"/>
          <w:color w:val="000000" w:themeColor="text1"/>
          <w:sz w:val="20"/>
          <w:szCs w:val="20"/>
        </w:rPr>
      </w:pPr>
    </w:p>
    <w:p w14:paraId="59651A82" w14:textId="77777777" w:rsidR="00151DA8" w:rsidRPr="005D7C4A" w:rsidRDefault="00151DA8" w:rsidP="00797BD9">
      <w:pPr>
        <w:tabs>
          <w:tab w:val="left" w:pos="2775"/>
        </w:tabs>
        <w:rPr>
          <w:rFonts w:cstheme="minorHAnsi"/>
          <w:color w:val="000000" w:themeColor="text1"/>
          <w:sz w:val="20"/>
          <w:szCs w:val="20"/>
        </w:rPr>
      </w:pPr>
    </w:p>
    <w:p w14:paraId="7D27E709" w14:textId="77777777" w:rsidR="00151DA8" w:rsidRPr="005D7C4A" w:rsidRDefault="00151DA8" w:rsidP="00797BD9">
      <w:pPr>
        <w:tabs>
          <w:tab w:val="left" w:pos="2775"/>
        </w:tabs>
        <w:rPr>
          <w:rFonts w:cstheme="minorHAnsi"/>
          <w:color w:val="000000" w:themeColor="text1"/>
          <w:sz w:val="20"/>
          <w:szCs w:val="20"/>
        </w:rPr>
      </w:pPr>
    </w:p>
    <w:p w14:paraId="2073C9D9" w14:textId="77777777" w:rsidR="00151DA8" w:rsidRPr="005D7C4A" w:rsidRDefault="00151DA8" w:rsidP="00797BD9">
      <w:pPr>
        <w:tabs>
          <w:tab w:val="left" w:pos="2775"/>
        </w:tabs>
        <w:rPr>
          <w:rFonts w:cstheme="minorHAnsi"/>
          <w:color w:val="000000" w:themeColor="text1"/>
          <w:sz w:val="20"/>
          <w:szCs w:val="20"/>
        </w:rPr>
      </w:pPr>
    </w:p>
    <w:p w14:paraId="2131AE32" w14:textId="77777777" w:rsidR="00151DA8" w:rsidRPr="005D7C4A" w:rsidRDefault="00151DA8" w:rsidP="00797BD9">
      <w:pPr>
        <w:tabs>
          <w:tab w:val="left" w:pos="2775"/>
        </w:tabs>
        <w:rPr>
          <w:rFonts w:cstheme="minorHAnsi"/>
          <w:color w:val="000000" w:themeColor="text1"/>
          <w:sz w:val="20"/>
          <w:szCs w:val="20"/>
        </w:rPr>
      </w:pPr>
    </w:p>
    <w:p w14:paraId="04A55D4D" w14:textId="77777777" w:rsidR="00151DA8" w:rsidRPr="005D7C4A" w:rsidRDefault="00151DA8" w:rsidP="00797BD9">
      <w:pPr>
        <w:tabs>
          <w:tab w:val="left" w:pos="2775"/>
        </w:tabs>
        <w:rPr>
          <w:rFonts w:cstheme="minorHAnsi"/>
          <w:color w:val="000000" w:themeColor="text1"/>
          <w:sz w:val="20"/>
          <w:szCs w:val="20"/>
        </w:rPr>
      </w:pPr>
    </w:p>
    <w:p w14:paraId="288AD1B2" w14:textId="77777777" w:rsidR="00151DA8" w:rsidRPr="005D7C4A" w:rsidRDefault="00151DA8" w:rsidP="00797BD9">
      <w:pPr>
        <w:tabs>
          <w:tab w:val="left" w:pos="2775"/>
        </w:tabs>
        <w:rPr>
          <w:rFonts w:cstheme="minorHAnsi"/>
          <w:color w:val="000000" w:themeColor="text1"/>
          <w:sz w:val="20"/>
          <w:szCs w:val="20"/>
        </w:rPr>
      </w:pPr>
    </w:p>
    <w:p w14:paraId="139750F9" w14:textId="30E61F97" w:rsidR="00151DA8" w:rsidRPr="005D7C4A" w:rsidRDefault="00151DA8" w:rsidP="00797BD9">
      <w:pPr>
        <w:tabs>
          <w:tab w:val="left" w:pos="2775"/>
        </w:tabs>
        <w:rPr>
          <w:rFonts w:cstheme="minorHAnsi"/>
          <w:color w:val="000000" w:themeColor="text1"/>
          <w:sz w:val="20"/>
          <w:szCs w:val="20"/>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5D7C4A" w:rsidRPr="005D7C4A" w14:paraId="67729C16" w14:textId="77777777" w:rsidTr="00FF1CD3">
        <w:tc>
          <w:tcPr>
            <w:tcW w:w="4738" w:type="dxa"/>
          </w:tcPr>
          <w:p w14:paraId="666262BB" w14:textId="77777777" w:rsidR="00FF1CD3" w:rsidRPr="005D7C4A" w:rsidRDefault="00FF1CD3" w:rsidP="00FF1CD3">
            <w:pPr>
              <w:tabs>
                <w:tab w:val="left" w:pos="2775"/>
              </w:tabs>
              <w:jc w:val="center"/>
              <w:rPr>
                <w:rFonts w:cstheme="minorHAnsi"/>
                <w:color w:val="000000" w:themeColor="text1"/>
                <w:sz w:val="20"/>
                <w:szCs w:val="20"/>
              </w:rPr>
            </w:pPr>
            <w:r w:rsidRPr="005D7C4A">
              <w:rPr>
                <w:rFonts w:cstheme="minorHAnsi"/>
                <w:color w:val="000000" w:themeColor="text1"/>
                <w:sz w:val="20"/>
                <w:szCs w:val="20"/>
              </w:rPr>
              <w:t xml:space="preserve">Başarılar Dilerim </w:t>
            </w:r>
            <w:r w:rsidRPr="005D7C4A">
              <w:rPr>
                <w:rFonts w:cstheme="minorHAnsi"/>
                <w:color w:val="000000" w:themeColor="text1"/>
                <w:sz w:val="20"/>
                <w:szCs w:val="20"/>
              </w:rPr>
              <w:sym w:font="Wingdings" w:char="F04A"/>
            </w:r>
          </w:p>
        </w:tc>
      </w:tr>
      <w:tr w:rsidR="005D7C4A" w:rsidRPr="005D7C4A" w14:paraId="1550C943" w14:textId="77777777" w:rsidTr="00FF1CD3">
        <w:tc>
          <w:tcPr>
            <w:tcW w:w="4738" w:type="dxa"/>
          </w:tcPr>
          <w:p w14:paraId="32DAF75F" w14:textId="77777777" w:rsidR="00FF1CD3" w:rsidRPr="005D7C4A" w:rsidRDefault="00FF1CD3" w:rsidP="00FF1CD3">
            <w:pPr>
              <w:tabs>
                <w:tab w:val="left" w:pos="2775"/>
              </w:tabs>
              <w:jc w:val="center"/>
              <w:rPr>
                <w:rFonts w:cstheme="minorHAnsi"/>
                <w:color w:val="000000" w:themeColor="text1"/>
                <w:sz w:val="20"/>
                <w:szCs w:val="20"/>
              </w:rPr>
            </w:pPr>
            <w:r w:rsidRPr="005D7C4A">
              <w:rPr>
                <w:rFonts w:cstheme="minorHAnsi"/>
                <w:color w:val="000000" w:themeColor="text1"/>
                <w:sz w:val="20"/>
                <w:szCs w:val="20"/>
              </w:rPr>
              <w:t>Din Kültürü ve Ahlak Bilgisi Öğretmeni</w:t>
            </w:r>
          </w:p>
        </w:tc>
      </w:tr>
      <w:tr w:rsidR="005D7C4A" w:rsidRPr="005D7C4A" w14:paraId="2B49B259" w14:textId="77777777" w:rsidTr="00FF1CD3">
        <w:tc>
          <w:tcPr>
            <w:tcW w:w="4738" w:type="dxa"/>
          </w:tcPr>
          <w:p w14:paraId="5745C955" w14:textId="77777777" w:rsidR="00FF1CD3" w:rsidRPr="005D7C4A" w:rsidRDefault="00FF1CD3" w:rsidP="00FF1CD3">
            <w:pPr>
              <w:tabs>
                <w:tab w:val="left" w:pos="2775"/>
              </w:tabs>
              <w:jc w:val="center"/>
              <w:rPr>
                <w:rFonts w:cstheme="minorHAnsi"/>
                <w:color w:val="000000" w:themeColor="text1"/>
                <w:sz w:val="20"/>
                <w:szCs w:val="20"/>
              </w:rPr>
            </w:pPr>
            <w:r w:rsidRPr="005D7C4A">
              <w:rPr>
                <w:rFonts w:cstheme="minorHAnsi"/>
                <w:color w:val="000000" w:themeColor="text1"/>
                <w:sz w:val="20"/>
                <w:szCs w:val="20"/>
              </w:rPr>
              <w:t>………………………………………….</w:t>
            </w:r>
          </w:p>
        </w:tc>
      </w:tr>
    </w:tbl>
    <w:p w14:paraId="33186D90" w14:textId="77777777" w:rsidR="00151DA8" w:rsidRPr="005D7C4A" w:rsidRDefault="00151DA8" w:rsidP="00797BD9">
      <w:pPr>
        <w:tabs>
          <w:tab w:val="left" w:pos="2775"/>
        </w:tabs>
        <w:rPr>
          <w:rFonts w:cstheme="minorHAnsi"/>
          <w:color w:val="000000" w:themeColor="text1"/>
          <w:sz w:val="20"/>
          <w:szCs w:val="20"/>
        </w:rPr>
      </w:pPr>
    </w:p>
    <w:p w14:paraId="0B530312" w14:textId="01AA9987" w:rsidR="00151DA8" w:rsidRPr="005D7C4A" w:rsidRDefault="00151DA8" w:rsidP="00797BD9">
      <w:pPr>
        <w:tabs>
          <w:tab w:val="left" w:pos="2775"/>
        </w:tabs>
        <w:rPr>
          <w:rFonts w:cstheme="minorHAnsi"/>
          <w:color w:val="000000" w:themeColor="text1"/>
          <w:sz w:val="20"/>
          <w:szCs w:val="20"/>
        </w:rPr>
      </w:pPr>
    </w:p>
    <w:p w14:paraId="28093790" w14:textId="78D1BA6B" w:rsidR="00E709B5" w:rsidRPr="005D7C4A" w:rsidRDefault="00050EE9">
      <w:pPr>
        <w:rPr>
          <w:rFonts w:cstheme="minorHAnsi"/>
          <w:color w:val="000000" w:themeColor="text1"/>
          <w:sz w:val="20"/>
          <w:szCs w:val="20"/>
        </w:rPr>
      </w:pPr>
      <w:r w:rsidRPr="005D7C4A">
        <w:rPr>
          <w:rFonts w:cstheme="minorHAnsi"/>
          <w:color w:val="000000" w:themeColor="text1"/>
          <w:sz w:val="20"/>
          <w:szCs w:val="20"/>
        </w:rPr>
        <w:t xml:space="preserve"> </w:t>
      </w:r>
    </w:p>
    <w:p w14:paraId="5444E271" w14:textId="692AC4D0" w:rsidR="00E709B5" w:rsidRPr="005D7C4A" w:rsidRDefault="00E709B5">
      <w:pPr>
        <w:rPr>
          <w:rFonts w:cstheme="minorHAnsi"/>
          <w:color w:val="000000" w:themeColor="text1"/>
          <w:sz w:val="20"/>
          <w:szCs w:val="20"/>
        </w:rPr>
      </w:pPr>
      <w:r w:rsidRPr="005D7C4A">
        <w:rPr>
          <w:rFonts w:cstheme="minorHAnsi"/>
          <w:noProof/>
          <w:color w:val="000000" w:themeColor="text1"/>
          <w:sz w:val="20"/>
          <w:szCs w:val="20"/>
        </w:rPr>
        <mc:AlternateContent>
          <mc:Choice Requires="wps">
            <w:drawing>
              <wp:anchor distT="45720" distB="45720" distL="114300" distR="114300" simplePos="0" relativeHeight="251738112" behindDoc="0" locked="0" layoutInCell="1" allowOverlap="1" wp14:anchorId="24D77A41" wp14:editId="09344E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9"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Pr="005D7C4A" w:rsidRDefault="00096985">
      <w:pPr>
        <w:rPr>
          <w:rFonts w:cstheme="minorHAnsi"/>
          <w:color w:val="000000" w:themeColor="text1"/>
          <w:sz w:val="20"/>
          <w:szCs w:val="20"/>
        </w:rPr>
      </w:pPr>
    </w:p>
    <w:p w14:paraId="417FE9F3" w14:textId="3543EF94" w:rsidR="00096985" w:rsidRPr="005D7C4A" w:rsidRDefault="00096985">
      <w:pPr>
        <w:rPr>
          <w:rFonts w:cstheme="minorHAnsi"/>
          <w:color w:val="000000" w:themeColor="text1"/>
          <w:sz w:val="20"/>
          <w:szCs w:val="20"/>
        </w:rPr>
      </w:pPr>
    </w:p>
    <w:p w14:paraId="01EBF9C5" w14:textId="4BBBE1EE" w:rsidR="00096985" w:rsidRPr="005D7C4A" w:rsidRDefault="00096985">
      <w:pPr>
        <w:rPr>
          <w:rFonts w:cstheme="minorHAnsi"/>
          <w:color w:val="000000" w:themeColor="text1"/>
          <w:sz w:val="20"/>
          <w:szCs w:val="20"/>
        </w:rPr>
      </w:pPr>
    </w:p>
    <w:p w14:paraId="3D5894C9" w14:textId="1BB45878" w:rsidR="00096985" w:rsidRPr="005D7C4A" w:rsidRDefault="00096985">
      <w:pPr>
        <w:rPr>
          <w:rFonts w:cstheme="minorHAnsi"/>
          <w:color w:val="000000" w:themeColor="text1"/>
          <w:sz w:val="20"/>
          <w:szCs w:val="20"/>
        </w:rPr>
      </w:pPr>
    </w:p>
    <w:p w14:paraId="538476F5" w14:textId="307FE7EE" w:rsidR="00096985" w:rsidRPr="005D7C4A" w:rsidRDefault="00096985">
      <w:pPr>
        <w:rPr>
          <w:rFonts w:cstheme="minorHAnsi"/>
          <w:color w:val="000000" w:themeColor="text1"/>
          <w:sz w:val="20"/>
          <w:szCs w:val="20"/>
        </w:rPr>
      </w:pPr>
    </w:p>
    <w:p w14:paraId="43B7F795" w14:textId="02AA09C1" w:rsidR="00096985" w:rsidRPr="005D7C4A" w:rsidRDefault="00096985">
      <w:pPr>
        <w:rPr>
          <w:rFonts w:cstheme="minorHAnsi"/>
          <w:color w:val="000000" w:themeColor="text1"/>
          <w:sz w:val="20"/>
          <w:szCs w:val="20"/>
        </w:rPr>
      </w:pPr>
    </w:p>
    <w:p w14:paraId="7744EED0" w14:textId="2786191A" w:rsidR="00096985" w:rsidRPr="005D7C4A" w:rsidRDefault="00096985">
      <w:pPr>
        <w:rPr>
          <w:rFonts w:cstheme="minorHAnsi"/>
          <w:color w:val="000000" w:themeColor="text1"/>
          <w:sz w:val="20"/>
          <w:szCs w:val="20"/>
        </w:rPr>
      </w:pPr>
    </w:p>
    <w:p w14:paraId="210B495F" w14:textId="27AA5610" w:rsidR="00096985" w:rsidRPr="005D7C4A" w:rsidRDefault="00096985">
      <w:pPr>
        <w:rPr>
          <w:rFonts w:cstheme="minorHAnsi"/>
          <w:color w:val="000000" w:themeColor="text1"/>
          <w:sz w:val="20"/>
          <w:szCs w:val="20"/>
        </w:rPr>
      </w:pPr>
    </w:p>
    <w:p w14:paraId="30E38355" w14:textId="0AA0BC02" w:rsidR="00096985" w:rsidRPr="005D7C4A" w:rsidRDefault="00096985">
      <w:pPr>
        <w:rPr>
          <w:rFonts w:cstheme="minorHAnsi"/>
          <w:color w:val="000000" w:themeColor="text1"/>
          <w:sz w:val="20"/>
          <w:szCs w:val="20"/>
        </w:rPr>
      </w:pPr>
    </w:p>
    <w:p w14:paraId="57A916A9" w14:textId="07D3A8F6" w:rsidR="00096985" w:rsidRPr="005D7C4A" w:rsidRDefault="00096985">
      <w:pPr>
        <w:rPr>
          <w:rFonts w:cstheme="minorHAnsi"/>
          <w:color w:val="000000" w:themeColor="text1"/>
          <w:sz w:val="20"/>
          <w:szCs w:val="20"/>
        </w:rPr>
      </w:pPr>
    </w:p>
    <w:p w14:paraId="37547AF1" w14:textId="5A822CE7" w:rsidR="00096985" w:rsidRPr="005D7C4A" w:rsidRDefault="00096985">
      <w:pPr>
        <w:rPr>
          <w:rFonts w:cstheme="minorHAnsi"/>
          <w:color w:val="000000" w:themeColor="text1"/>
          <w:sz w:val="20"/>
          <w:szCs w:val="20"/>
        </w:rPr>
      </w:pPr>
    </w:p>
    <w:p w14:paraId="149F4265" w14:textId="2D2D6371" w:rsidR="00096985" w:rsidRPr="005D7C4A" w:rsidRDefault="00096985">
      <w:pPr>
        <w:rPr>
          <w:rFonts w:cstheme="minorHAnsi"/>
          <w:color w:val="000000" w:themeColor="text1"/>
          <w:sz w:val="20"/>
          <w:szCs w:val="20"/>
        </w:rPr>
      </w:pPr>
    </w:p>
    <w:p w14:paraId="1768826D" w14:textId="401B7E8C" w:rsidR="00096985" w:rsidRPr="005D7C4A" w:rsidRDefault="00096985">
      <w:pPr>
        <w:rPr>
          <w:rFonts w:cstheme="minorHAnsi"/>
          <w:color w:val="000000" w:themeColor="text1"/>
          <w:sz w:val="20"/>
          <w:szCs w:val="20"/>
        </w:rPr>
      </w:pPr>
    </w:p>
    <w:p w14:paraId="4E2D3CB7" w14:textId="15D01E99" w:rsidR="00096985" w:rsidRPr="005D7C4A" w:rsidRDefault="00096985">
      <w:pPr>
        <w:rPr>
          <w:rFonts w:cstheme="minorHAnsi"/>
          <w:color w:val="000000" w:themeColor="text1"/>
          <w:sz w:val="20"/>
          <w:szCs w:val="20"/>
        </w:rPr>
      </w:pPr>
    </w:p>
    <w:p w14:paraId="0013ACC4" w14:textId="31CDB069" w:rsidR="00096985" w:rsidRPr="005D7C4A" w:rsidRDefault="00096985">
      <w:pPr>
        <w:rPr>
          <w:rFonts w:cstheme="minorHAnsi"/>
          <w:color w:val="000000" w:themeColor="text1"/>
          <w:sz w:val="20"/>
          <w:szCs w:val="20"/>
        </w:rPr>
      </w:pPr>
    </w:p>
    <w:p w14:paraId="1E7E7DEF" w14:textId="7BE7E925" w:rsidR="00096985" w:rsidRPr="005D7C4A" w:rsidRDefault="00096985">
      <w:pPr>
        <w:rPr>
          <w:rFonts w:cstheme="minorHAnsi"/>
          <w:color w:val="000000" w:themeColor="text1"/>
          <w:sz w:val="20"/>
          <w:szCs w:val="20"/>
        </w:rPr>
      </w:pPr>
    </w:p>
    <w:p w14:paraId="4887EE76" w14:textId="38395A66" w:rsidR="00096985" w:rsidRPr="005D7C4A" w:rsidRDefault="00096985">
      <w:pPr>
        <w:rPr>
          <w:rFonts w:cstheme="minorHAnsi"/>
          <w:color w:val="000000" w:themeColor="text1"/>
          <w:sz w:val="20"/>
          <w:szCs w:val="20"/>
        </w:rPr>
      </w:pPr>
    </w:p>
    <w:p w14:paraId="5C3E3EAB" w14:textId="40268BA4" w:rsidR="00096985" w:rsidRPr="005D7C4A" w:rsidRDefault="00096985">
      <w:pPr>
        <w:rPr>
          <w:rFonts w:cstheme="minorHAnsi"/>
          <w:color w:val="000000" w:themeColor="text1"/>
          <w:sz w:val="20"/>
          <w:szCs w:val="20"/>
        </w:rPr>
      </w:pPr>
    </w:p>
    <w:p w14:paraId="50CC11C8" w14:textId="6D501957" w:rsidR="00096985" w:rsidRPr="005D7C4A" w:rsidRDefault="00096985">
      <w:pPr>
        <w:rPr>
          <w:rFonts w:cstheme="minorHAnsi"/>
          <w:color w:val="000000" w:themeColor="text1"/>
          <w:sz w:val="20"/>
          <w:szCs w:val="20"/>
        </w:rPr>
      </w:pPr>
    </w:p>
    <w:p w14:paraId="1B530BD0" w14:textId="793AEE8B" w:rsidR="00096985" w:rsidRPr="005D7C4A" w:rsidRDefault="00096985">
      <w:pPr>
        <w:rPr>
          <w:rFonts w:cstheme="minorHAnsi"/>
          <w:color w:val="000000" w:themeColor="text1"/>
          <w:sz w:val="20"/>
          <w:szCs w:val="20"/>
        </w:rPr>
      </w:pPr>
    </w:p>
    <w:p w14:paraId="7800198E" w14:textId="5E8D7CA1" w:rsidR="00096985" w:rsidRPr="005D7C4A" w:rsidRDefault="00096985">
      <w:pPr>
        <w:rPr>
          <w:rFonts w:cstheme="minorHAnsi"/>
          <w:color w:val="000000" w:themeColor="text1"/>
          <w:sz w:val="20"/>
          <w:szCs w:val="20"/>
        </w:rPr>
      </w:pPr>
    </w:p>
    <w:p w14:paraId="004F7083" w14:textId="0756C3EB" w:rsidR="00096985" w:rsidRPr="005D7C4A" w:rsidRDefault="00DF69F2">
      <w:pPr>
        <w:rPr>
          <w:rFonts w:cstheme="minorHAnsi"/>
          <w:color w:val="000000" w:themeColor="text1"/>
          <w:sz w:val="20"/>
          <w:szCs w:val="20"/>
        </w:rPr>
      </w:pPr>
      <w:r w:rsidRPr="005D7C4A">
        <w:rPr>
          <w:rFonts w:cstheme="minorHAnsi"/>
          <w:noProof/>
          <w:color w:val="000000" w:themeColor="text1"/>
          <w:sz w:val="20"/>
          <w:szCs w:val="20"/>
        </w:rPr>
        <w:lastRenderedPageBreak/>
        <w:drawing>
          <wp:anchor distT="0" distB="0" distL="114300" distR="114300" simplePos="0" relativeHeight="251744256" behindDoc="0" locked="0" layoutInCell="1" allowOverlap="1" wp14:anchorId="7493767B" wp14:editId="028600E9">
            <wp:simplePos x="0" y="0"/>
            <wp:positionH relativeFrom="margin">
              <wp:align>center</wp:align>
            </wp:positionH>
            <wp:positionV relativeFrom="paragraph">
              <wp:posOffset>-794385</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C4A">
        <w:rPr>
          <w:rFonts w:cstheme="minorHAnsi"/>
          <w:noProof/>
          <w:color w:val="000000" w:themeColor="text1"/>
          <w:sz w:val="20"/>
          <w:szCs w:val="20"/>
        </w:rPr>
        <mc:AlternateContent>
          <mc:Choice Requires="wps">
            <w:drawing>
              <wp:anchor distT="45720" distB="45720" distL="114300" distR="114300" simplePos="0" relativeHeight="251764736" behindDoc="0" locked="0" layoutInCell="1" allowOverlap="1" wp14:anchorId="76CFF7E3" wp14:editId="47741997">
                <wp:simplePos x="0" y="0"/>
                <wp:positionH relativeFrom="margin">
                  <wp:posOffset>1135690</wp:posOffset>
                </wp:positionH>
                <wp:positionV relativeFrom="paragraph">
                  <wp:posOffset>5080</wp:posOffset>
                </wp:positionV>
                <wp:extent cx="4315968" cy="341906"/>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143" style="position:absolute;margin-left:89.4pt;margin-top:.4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p>
    <w:p w14:paraId="34C362A3" w14:textId="72C7E885" w:rsidR="00096985" w:rsidRPr="005D7C4A" w:rsidRDefault="00096985">
      <w:pPr>
        <w:rPr>
          <w:rFonts w:cstheme="minorHAnsi"/>
          <w:color w:val="000000" w:themeColor="text1"/>
          <w:sz w:val="20"/>
          <w:szCs w:val="20"/>
        </w:rPr>
      </w:pPr>
    </w:p>
    <w:p w14:paraId="349553D2" w14:textId="460A3FE9" w:rsidR="003D541A" w:rsidRPr="005D7C4A" w:rsidRDefault="00C150A7">
      <w:pPr>
        <w:rPr>
          <w:rFonts w:cstheme="minorHAnsi"/>
          <w:color w:val="000000" w:themeColor="text1"/>
          <w:sz w:val="20"/>
          <w:szCs w:val="20"/>
        </w:rPr>
      </w:pPr>
      <w:r w:rsidRPr="005D7C4A">
        <w:rPr>
          <w:rFonts w:cstheme="minorHAnsi"/>
          <w:color w:val="000000" w:themeColor="text1"/>
          <w:sz w:val="20"/>
          <w:szCs w:val="20"/>
        </w:rPr>
        <w:t xml:space="preserve"> </w:t>
      </w:r>
    </w:p>
    <w:p w14:paraId="234811D6" w14:textId="2EE6662A" w:rsidR="003D541A" w:rsidRPr="005D7C4A" w:rsidRDefault="003D541A">
      <w:pPr>
        <w:rPr>
          <w:rFonts w:cstheme="minorHAnsi"/>
          <w:color w:val="000000" w:themeColor="text1"/>
          <w:sz w:val="20"/>
          <w:szCs w:val="20"/>
        </w:rPr>
      </w:pPr>
    </w:p>
    <w:p w14:paraId="09FEB780" w14:textId="1F976C26" w:rsidR="00C150A7" w:rsidRPr="005D7C4A" w:rsidRDefault="00C150A7">
      <w:pPr>
        <w:rPr>
          <w:rFonts w:cstheme="minorHAnsi"/>
          <w:color w:val="000000" w:themeColor="text1"/>
          <w:sz w:val="20"/>
          <w:szCs w:val="20"/>
        </w:rPr>
      </w:pPr>
    </w:p>
    <w:p w14:paraId="631BF716" w14:textId="3F06AB66" w:rsidR="00C150A7" w:rsidRPr="005D7C4A" w:rsidRDefault="00C150A7">
      <w:pPr>
        <w:rPr>
          <w:rFonts w:cstheme="minorHAnsi"/>
          <w:color w:val="000000" w:themeColor="text1"/>
          <w:sz w:val="20"/>
          <w:szCs w:val="20"/>
        </w:rPr>
      </w:pPr>
    </w:p>
    <w:p w14:paraId="25ED1268" w14:textId="7FBE2966" w:rsidR="00C150A7" w:rsidRPr="005D7C4A" w:rsidRDefault="00C150A7">
      <w:pPr>
        <w:rPr>
          <w:rFonts w:cstheme="minorHAnsi"/>
          <w:color w:val="000000" w:themeColor="text1"/>
          <w:sz w:val="20"/>
          <w:szCs w:val="20"/>
        </w:rPr>
      </w:pPr>
    </w:p>
    <w:p w14:paraId="44D723F4" w14:textId="323E9CC6" w:rsidR="00ED5112" w:rsidRPr="005D7C4A" w:rsidRDefault="00ED5112">
      <w:pPr>
        <w:rPr>
          <w:rFonts w:cstheme="minorHAnsi"/>
          <w:color w:val="000000" w:themeColor="text1"/>
          <w:sz w:val="20"/>
          <w:szCs w:val="20"/>
        </w:rPr>
      </w:pPr>
    </w:p>
    <w:p w14:paraId="510BD7CB" w14:textId="63BA8C25" w:rsidR="00ED5112" w:rsidRPr="005D7C4A" w:rsidRDefault="00B012B2">
      <w:pPr>
        <w:rPr>
          <w:rFonts w:cstheme="minorHAnsi"/>
          <w:color w:val="000000" w:themeColor="text1"/>
          <w:sz w:val="20"/>
          <w:szCs w:val="20"/>
        </w:rPr>
      </w:pPr>
      <w:r w:rsidRPr="005D7C4A">
        <w:rPr>
          <w:rFonts w:cstheme="minorHAnsi"/>
          <w:noProof/>
          <w:color w:val="000000" w:themeColor="text1"/>
          <w:sz w:val="20"/>
          <w:szCs w:val="20"/>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sidRPr="005D7C4A">
        <w:rPr>
          <w:rFonts w:cstheme="minorHAnsi"/>
          <w:noProof/>
          <w:color w:val="000000" w:themeColor="text1"/>
          <w:sz w:val="20"/>
          <w:szCs w:val="20"/>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sidRPr="005D7C4A">
        <w:rPr>
          <w:rFonts w:cstheme="minorHAnsi"/>
          <w:color w:val="000000" w:themeColor="text1"/>
          <w:sz w:val="20"/>
          <w:szCs w:val="20"/>
        </w:rPr>
        <w:br w:type="page"/>
      </w:r>
    </w:p>
    <w:p w14:paraId="75FF8233" w14:textId="272E4FD3" w:rsidR="00C150A7" w:rsidRPr="005D7C4A" w:rsidRDefault="00B012B2">
      <w:pPr>
        <w:rPr>
          <w:rFonts w:cstheme="minorHAnsi"/>
          <w:color w:val="000000" w:themeColor="text1"/>
          <w:sz w:val="20"/>
          <w:szCs w:val="20"/>
        </w:rPr>
      </w:pPr>
      <w:r w:rsidRPr="005D7C4A">
        <w:rPr>
          <w:rFonts w:cstheme="minorHAnsi"/>
          <w:noProof/>
          <w:color w:val="000000" w:themeColor="text1"/>
          <w:sz w:val="20"/>
          <w:szCs w:val="20"/>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Pr="005D7C4A" w:rsidRDefault="00C150A7">
      <w:pPr>
        <w:rPr>
          <w:rFonts w:cstheme="minorHAnsi"/>
          <w:color w:val="000000" w:themeColor="text1"/>
          <w:sz w:val="20"/>
          <w:szCs w:val="20"/>
        </w:rPr>
      </w:pPr>
    </w:p>
    <w:p w14:paraId="755ED685" w14:textId="77777777" w:rsidR="00C150A7" w:rsidRPr="005D7C4A" w:rsidRDefault="00C150A7">
      <w:pPr>
        <w:rPr>
          <w:rFonts w:cstheme="minorHAnsi"/>
          <w:color w:val="000000" w:themeColor="text1"/>
          <w:sz w:val="20"/>
          <w:szCs w:val="20"/>
        </w:rPr>
      </w:pPr>
    </w:p>
    <w:p w14:paraId="2FD390FF" w14:textId="6E548D0D" w:rsidR="00C150A7" w:rsidRPr="005D7C4A" w:rsidRDefault="00C150A7">
      <w:pPr>
        <w:rPr>
          <w:rFonts w:cstheme="minorHAnsi"/>
          <w:color w:val="000000" w:themeColor="text1"/>
          <w:sz w:val="20"/>
          <w:szCs w:val="20"/>
        </w:rPr>
      </w:pPr>
    </w:p>
    <w:p w14:paraId="3EA6236F" w14:textId="77777777" w:rsidR="00C150A7" w:rsidRPr="005D7C4A" w:rsidRDefault="00C150A7">
      <w:pPr>
        <w:rPr>
          <w:rFonts w:cstheme="minorHAnsi"/>
          <w:color w:val="000000" w:themeColor="text1"/>
          <w:sz w:val="20"/>
          <w:szCs w:val="20"/>
        </w:rPr>
      </w:pPr>
    </w:p>
    <w:p w14:paraId="497F8F2E" w14:textId="77777777" w:rsidR="00C150A7" w:rsidRPr="005D7C4A" w:rsidRDefault="00C150A7">
      <w:pPr>
        <w:rPr>
          <w:rFonts w:cstheme="minorHAnsi"/>
          <w:color w:val="000000" w:themeColor="text1"/>
          <w:sz w:val="20"/>
          <w:szCs w:val="20"/>
        </w:rPr>
      </w:pPr>
    </w:p>
    <w:p w14:paraId="7427C9C7" w14:textId="77777777" w:rsidR="00C150A7" w:rsidRPr="005D7C4A" w:rsidRDefault="00C150A7">
      <w:pPr>
        <w:rPr>
          <w:rFonts w:cstheme="minorHAnsi"/>
          <w:color w:val="000000" w:themeColor="text1"/>
          <w:sz w:val="20"/>
          <w:szCs w:val="20"/>
        </w:rPr>
      </w:pPr>
    </w:p>
    <w:p w14:paraId="5C4B6E07" w14:textId="552B15E4" w:rsidR="00C150A7" w:rsidRPr="005D7C4A" w:rsidRDefault="00C150A7">
      <w:pPr>
        <w:rPr>
          <w:rFonts w:cstheme="minorHAnsi"/>
          <w:color w:val="000000" w:themeColor="text1"/>
          <w:sz w:val="20"/>
          <w:szCs w:val="20"/>
        </w:rPr>
      </w:pPr>
    </w:p>
    <w:p w14:paraId="385C918B" w14:textId="77777777" w:rsidR="00C150A7" w:rsidRPr="005D7C4A" w:rsidRDefault="00C150A7">
      <w:pPr>
        <w:rPr>
          <w:rFonts w:cstheme="minorHAnsi"/>
          <w:color w:val="000000" w:themeColor="text1"/>
          <w:sz w:val="20"/>
          <w:szCs w:val="20"/>
        </w:rPr>
      </w:pPr>
    </w:p>
    <w:p w14:paraId="3A35C2D3" w14:textId="77777777" w:rsidR="00C150A7" w:rsidRPr="005D7C4A" w:rsidRDefault="00C150A7">
      <w:pPr>
        <w:rPr>
          <w:rFonts w:cstheme="minorHAnsi"/>
          <w:color w:val="000000" w:themeColor="text1"/>
          <w:sz w:val="20"/>
          <w:szCs w:val="20"/>
        </w:rPr>
      </w:pPr>
    </w:p>
    <w:p w14:paraId="3FD0B8CA" w14:textId="718636DD" w:rsidR="00ED544D" w:rsidRPr="005D7C4A" w:rsidRDefault="00ED544D">
      <w:pPr>
        <w:rPr>
          <w:rFonts w:cstheme="minorHAnsi"/>
          <w:color w:val="000000" w:themeColor="text1"/>
          <w:sz w:val="20"/>
          <w:szCs w:val="20"/>
        </w:rPr>
      </w:pPr>
    </w:p>
    <w:p w14:paraId="3299511C" w14:textId="3715E3E3" w:rsidR="002B7944" w:rsidRPr="005D7C4A" w:rsidRDefault="002B7944" w:rsidP="000A1EF0">
      <w:pPr>
        <w:spacing w:after="0" w:line="240" w:lineRule="auto"/>
        <w:rPr>
          <w:rFonts w:cstheme="minorHAnsi"/>
          <w:color w:val="000000" w:themeColor="text1"/>
          <w:sz w:val="20"/>
          <w:szCs w:val="20"/>
        </w:rPr>
      </w:pPr>
    </w:p>
    <w:sectPr w:rsidR="002B7944" w:rsidRPr="005D7C4A" w:rsidSect="00056A35">
      <w:headerReference w:type="default" r:id="rId23"/>
      <w:footerReference w:type="default" r:id="rId24"/>
      <w:headerReference w:type="first" r:id="rId25"/>
      <w:footerReference w:type="first" r:id="rId26"/>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CB9C3" w14:textId="77777777" w:rsidR="003F2CC9" w:rsidRDefault="003F2CC9" w:rsidP="00ED544D">
      <w:pPr>
        <w:spacing w:after="0" w:line="240" w:lineRule="auto"/>
      </w:pPr>
      <w:r>
        <w:separator/>
      </w:r>
    </w:p>
  </w:endnote>
  <w:endnote w:type="continuationSeparator" w:id="0">
    <w:p w14:paraId="58BC2A31" w14:textId="77777777" w:rsidR="003F2CC9" w:rsidRDefault="003F2CC9"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4E32" w14:textId="77777777" w:rsidR="005D7C4A" w:rsidRDefault="005D7C4A" w:rsidP="005D7C4A">
    <w:pPr>
      <w:pStyle w:val="AltBilgi"/>
    </w:pPr>
    <w:r>
      <w:rPr>
        <w:noProof/>
        <w:lang w:eastAsia="tr-TR"/>
      </w:rPr>
      <mc:AlternateContent>
        <mc:Choice Requires="wps">
          <w:drawing>
            <wp:anchor distT="0" distB="0" distL="114300" distR="114300" simplePos="0" relativeHeight="251665408" behindDoc="0" locked="0" layoutInCell="1" allowOverlap="1" wp14:anchorId="2152C096" wp14:editId="7EB30DF5">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A7A8E3" w14:textId="77777777" w:rsidR="005D7C4A" w:rsidRPr="001016DC" w:rsidRDefault="005D7C4A" w:rsidP="005D7C4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2C0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32"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65A7A8E3" w14:textId="77777777" w:rsidR="005D7C4A" w:rsidRPr="001016DC" w:rsidRDefault="005D7C4A" w:rsidP="005D7C4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362B7D8B" wp14:editId="3D7C1BFB">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5D4A47E5" wp14:editId="05B5029F">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F868F" w14:textId="77777777" w:rsidR="003F2CC9" w:rsidRDefault="003F2CC9" w:rsidP="00ED544D">
      <w:pPr>
        <w:spacing w:after="0" w:line="240" w:lineRule="auto"/>
      </w:pPr>
      <w:r>
        <w:separator/>
      </w:r>
    </w:p>
  </w:footnote>
  <w:footnote w:type="continuationSeparator" w:id="0">
    <w:p w14:paraId="3C285747" w14:textId="77777777" w:rsidR="003F2CC9" w:rsidRDefault="003F2CC9"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1FC09604" w:rsidR="00C150A7" w:rsidRDefault="00056A35" w:rsidP="00056A35">
    <w:pPr>
      <w:pStyle w:val="stBilgi"/>
      <w:tabs>
        <w:tab w:val="left" w:pos="1455"/>
        <w:tab w:val="left" w:pos="2775"/>
        <w:tab w:val="center" w:pos="5103"/>
      </w:tabs>
    </w:pPr>
    <w:bookmarkStart w:id="0" w:name="_Hlk121295565"/>
    <w:r>
      <w:tab/>
    </w:r>
    <w:r>
      <w:tab/>
      <w:t xml:space="preserve">               </w:t>
    </w:r>
    <w:r>
      <w:tab/>
    </w:r>
    <w:r w:rsidR="00C150A7">
      <w:t>DİN KÜLTÜRÜ VE AHLAK BİLGİSİ</w:t>
    </w:r>
  </w:p>
  <w:p w14:paraId="267D6F43" w14:textId="43C975CE" w:rsidR="00C150A7" w:rsidRDefault="00F925CF" w:rsidP="00C150A7">
    <w:pPr>
      <w:pStyle w:val="stBilgi"/>
      <w:jc w:val="center"/>
    </w:pPr>
    <w:r>
      <w:t>1</w:t>
    </w:r>
    <w:r w:rsidR="00351DCD">
      <w:t>2</w:t>
    </w:r>
    <w:r w:rsidR="00C150A7">
      <w:t xml:space="preserve">. Sınıf </w:t>
    </w:r>
    <w:r w:rsidR="00812B1C">
      <w:t>1</w:t>
    </w:r>
    <w:r w:rsidR="00C150A7">
      <w:t>.Dönem 1. Yazılı / Sınav Soruları</w:t>
    </w:r>
  </w:p>
  <w:bookmarkEnd w:id="0"/>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56A35" w14:paraId="135A0A5E" w14:textId="77777777" w:rsidTr="00E628D1">
      <w:trPr>
        <w:trHeight w:val="374"/>
      </w:trPr>
      <w:tc>
        <w:tcPr>
          <w:tcW w:w="884" w:type="dxa"/>
          <w:shd w:val="clear" w:color="auto" w:fill="FFFFFF" w:themeFill="background1"/>
          <w:vAlign w:val="center"/>
        </w:tcPr>
        <w:p w14:paraId="06F49C7D" w14:textId="77777777" w:rsidR="00056A35" w:rsidRPr="00FD75DF" w:rsidRDefault="00056A35" w:rsidP="00056A35">
          <w:pPr>
            <w:pStyle w:val="AIKMETN"/>
            <w:spacing w:before="0" w:after="0"/>
            <w:ind w:left="0" w:firstLine="0"/>
            <w:rPr>
              <w:b/>
              <w:bCs/>
              <w:sz w:val="22"/>
              <w:szCs w:val="22"/>
            </w:rPr>
          </w:pPr>
          <w:bookmarkStart w:id="9" w:name="_Hlk121296634"/>
          <w:r w:rsidRPr="00FD75DF">
            <w:rPr>
              <w:b/>
              <w:bCs/>
              <w:sz w:val="22"/>
              <w:szCs w:val="22"/>
            </w:rPr>
            <w:t>Adı:</w:t>
          </w:r>
        </w:p>
      </w:tc>
      <w:tc>
        <w:tcPr>
          <w:tcW w:w="2012" w:type="dxa"/>
          <w:shd w:val="clear" w:color="auto" w:fill="FFFFFF" w:themeFill="background1"/>
          <w:vAlign w:val="center"/>
        </w:tcPr>
        <w:p w14:paraId="71241530"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104DD1F8"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47CD091" w14:textId="77777777" w:rsidR="00056A35" w:rsidRDefault="00056A35" w:rsidP="00056A35">
          <w:pPr>
            <w:pStyle w:val="AIKMETN"/>
            <w:spacing w:before="0" w:after="0"/>
            <w:ind w:left="0" w:firstLine="0"/>
          </w:pPr>
        </w:p>
      </w:tc>
    </w:tr>
    <w:tr w:rsidR="00056A35" w14:paraId="1F16AC28" w14:textId="77777777" w:rsidTr="00E628D1">
      <w:trPr>
        <w:trHeight w:val="374"/>
      </w:trPr>
      <w:tc>
        <w:tcPr>
          <w:tcW w:w="884" w:type="dxa"/>
          <w:shd w:val="clear" w:color="auto" w:fill="FFFFFF" w:themeFill="background1"/>
          <w:vAlign w:val="center"/>
        </w:tcPr>
        <w:p w14:paraId="004C7AC4" w14:textId="77777777" w:rsidR="00056A35" w:rsidRPr="00FD75DF" w:rsidRDefault="00056A35" w:rsidP="00056A3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10E50AD"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6D39BB69"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D7AD0D" w14:textId="77777777" w:rsidR="00056A35" w:rsidRDefault="00056A35" w:rsidP="00056A35">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056A35" w14:paraId="41EFFB29" w14:textId="77777777" w:rsidTr="00E628D1">
      <w:trPr>
        <w:trHeight w:val="374"/>
      </w:trPr>
      <w:tc>
        <w:tcPr>
          <w:tcW w:w="884" w:type="dxa"/>
          <w:shd w:val="clear" w:color="auto" w:fill="FFFFFF" w:themeFill="background1"/>
          <w:vAlign w:val="center"/>
        </w:tcPr>
        <w:p w14:paraId="43D74B9B" w14:textId="77777777" w:rsidR="00056A35" w:rsidRPr="00FD75DF" w:rsidRDefault="00056A35" w:rsidP="00056A3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7C4151"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AE28941"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FB871BB" w14:textId="77777777" w:rsidR="00056A35" w:rsidRDefault="00056A35" w:rsidP="00056A35">
          <w:pPr>
            <w:pStyle w:val="AIKMETN"/>
            <w:spacing w:before="0" w:after="0"/>
            <w:ind w:left="0" w:firstLine="0"/>
          </w:pPr>
          <w:r w:rsidRPr="000E4DCF">
            <w:rPr>
              <w:rFonts w:asciiTheme="minorHAnsi" w:hAnsiTheme="minorHAnsi"/>
              <w:sz w:val="24"/>
              <w:szCs w:val="24"/>
            </w:rPr>
            <w:t>Aldığı Not</w:t>
          </w:r>
        </w:p>
      </w:tc>
    </w:tr>
    <w:tr w:rsidR="00056A35" w14:paraId="1BA1BE6C" w14:textId="77777777" w:rsidTr="00E628D1">
      <w:trPr>
        <w:trHeight w:val="374"/>
      </w:trPr>
      <w:tc>
        <w:tcPr>
          <w:tcW w:w="884" w:type="dxa"/>
          <w:shd w:val="clear" w:color="auto" w:fill="FFFFFF" w:themeFill="background1"/>
          <w:vAlign w:val="center"/>
        </w:tcPr>
        <w:p w14:paraId="2E8320C6" w14:textId="77777777" w:rsidR="00056A35" w:rsidRPr="00FD75DF" w:rsidRDefault="00056A35" w:rsidP="00056A3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8D0D57"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945B265" w14:textId="7901C25B" w:rsidR="00056A35" w:rsidRDefault="00056A35" w:rsidP="00056A35">
          <w:pPr>
            <w:pStyle w:val="AIKMETN"/>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sidR="0059104E">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1D9CD33" w14:textId="77777777" w:rsidR="00056A35" w:rsidRDefault="00056A35" w:rsidP="00056A35">
          <w:pPr>
            <w:pStyle w:val="AIKMETN"/>
            <w:spacing w:before="0" w:after="0"/>
            <w:ind w:left="0" w:firstLine="0"/>
          </w:pPr>
        </w:p>
      </w:tc>
    </w:tr>
    <w:bookmarkEnd w:id="9"/>
  </w:tbl>
  <w:p w14:paraId="7242C7B7" w14:textId="77777777" w:rsidR="00056A35" w:rsidRDefault="00056A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9"/>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2F4CFE"/>
    <w:rsid w:val="00351DCD"/>
    <w:rsid w:val="0038090A"/>
    <w:rsid w:val="003957B1"/>
    <w:rsid w:val="003A1D96"/>
    <w:rsid w:val="003D0AE6"/>
    <w:rsid w:val="003D42D3"/>
    <w:rsid w:val="003D541A"/>
    <w:rsid w:val="003F2CC9"/>
    <w:rsid w:val="00401657"/>
    <w:rsid w:val="00426B9F"/>
    <w:rsid w:val="004578EE"/>
    <w:rsid w:val="00461443"/>
    <w:rsid w:val="00462A7E"/>
    <w:rsid w:val="004819FD"/>
    <w:rsid w:val="00491BA4"/>
    <w:rsid w:val="00495D75"/>
    <w:rsid w:val="00497E71"/>
    <w:rsid w:val="004E3B28"/>
    <w:rsid w:val="00501EC5"/>
    <w:rsid w:val="00513E7D"/>
    <w:rsid w:val="00537EA3"/>
    <w:rsid w:val="00540191"/>
    <w:rsid w:val="005411B0"/>
    <w:rsid w:val="005909BA"/>
    <w:rsid w:val="0059104E"/>
    <w:rsid w:val="0059517C"/>
    <w:rsid w:val="00595251"/>
    <w:rsid w:val="005A7BC2"/>
    <w:rsid w:val="005B465A"/>
    <w:rsid w:val="005B4A11"/>
    <w:rsid w:val="005B716B"/>
    <w:rsid w:val="005C5FF2"/>
    <w:rsid w:val="005D58BB"/>
    <w:rsid w:val="005D7C4A"/>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12B1C"/>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55F62"/>
    <w:rsid w:val="00A754CD"/>
    <w:rsid w:val="00A80AE1"/>
    <w:rsid w:val="00A83480"/>
    <w:rsid w:val="00A92366"/>
    <w:rsid w:val="00AC0769"/>
    <w:rsid w:val="00AD3F1A"/>
    <w:rsid w:val="00B012B2"/>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DF69F2"/>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5D7C4A"/>
    <w:p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ndersi.com/icerik/din-kulturu-ve-ahlak-bilgisi-c14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237</TotalTime>
  <Pages>5</Pages>
  <Words>1077</Words>
  <Characters>6142</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26</cp:revision>
  <cp:lastPrinted>2022-12-07T14:03:00Z</cp:lastPrinted>
  <dcterms:created xsi:type="dcterms:W3CDTF">2023-01-18T10:28:00Z</dcterms:created>
  <dcterms:modified xsi:type="dcterms:W3CDTF">2023-02-20T12:37:00Z</dcterms:modified>
</cp:coreProperties>
</file>