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60F3" w14:textId="77777777" w:rsidR="004F5C04" w:rsidRPr="001F382E" w:rsidRDefault="004F5C04" w:rsidP="004F5C04">
      <w:pPr>
        <w:pStyle w:val="Balk3"/>
        <w:shd w:val="clear" w:color="auto" w:fill="FFFFFF"/>
        <w:spacing w:before="0" w:beforeAutospacing="0" w:after="0" w:afterAutospacing="0" w:line="360" w:lineRule="auto"/>
        <w:jc w:val="center"/>
        <w:rPr>
          <w:rFonts w:ascii="Antona" w:hAnsi="Antona"/>
          <w:color w:val="1C2334"/>
          <w:sz w:val="32"/>
          <w:szCs w:val="32"/>
        </w:rPr>
      </w:pPr>
      <w:bookmarkStart w:id="0" w:name="_Hlk118879458"/>
      <w:r w:rsidRPr="001F382E">
        <w:rPr>
          <w:rFonts w:ascii="Antona" w:hAnsi="Antona"/>
          <w:color w:val="1C2334"/>
          <w:sz w:val="32"/>
          <w:szCs w:val="32"/>
        </w:rPr>
        <w:t>DİN KÜLTÜRÜ VE AHLAK BİLGİSİ</w:t>
      </w:r>
    </w:p>
    <w:p w14:paraId="6062991A" w14:textId="73BD7F43" w:rsidR="004F5C04" w:rsidRPr="004F5C04" w:rsidRDefault="004F5C04" w:rsidP="004F5C04">
      <w:pPr>
        <w:pStyle w:val="Balk3"/>
        <w:shd w:val="clear" w:color="auto" w:fill="FFFFFF"/>
        <w:spacing w:before="0" w:beforeAutospacing="0" w:after="0" w:afterAutospacing="0" w:line="360" w:lineRule="auto"/>
        <w:jc w:val="center"/>
        <w:rPr>
          <w:rFonts w:ascii="Antona" w:hAnsi="Antona"/>
          <w:color w:val="1C2334"/>
          <w:sz w:val="32"/>
          <w:szCs w:val="32"/>
        </w:rPr>
      </w:pPr>
      <w:r>
        <w:rPr>
          <w:rFonts w:ascii="Antona" w:hAnsi="Antona"/>
          <w:color w:val="1C2334"/>
          <w:sz w:val="32"/>
          <w:szCs w:val="32"/>
        </w:rPr>
        <w:t>5</w:t>
      </w:r>
      <w:r w:rsidRPr="001F382E">
        <w:rPr>
          <w:rFonts w:ascii="Antona" w:hAnsi="Antona"/>
          <w:color w:val="1C2334"/>
          <w:sz w:val="32"/>
          <w:szCs w:val="32"/>
        </w:rPr>
        <w:t xml:space="preserve">. SINIF </w:t>
      </w:r>
      <w:r>
        <w:rPr>
          <w:rFonts w:ascii="Antona" w:hAnsi="Antona"/>
          <w:color w:val="1C2334"/>
          <w:sz w:val="32"/>
          <w:szCs w:val="32"/>
        </w:rPr>
        <w:t>2</w:t>
      </w:r>
      <w:r w:rsidRPr="001F382E">
        <w:rPr>
          <w:rFonts w:ascii="Antona" w:hAnsi="Antona"/>
          <w:color w:val="1C2334"/>
          <w:sz w:val="32"/>
          <w:szCs w:val="32"/>
        </w:rPr>
        <w:t xml:space="preserve">. ÜNİTE </w:t>
      </w:r>
      <w:bookmarkEnd w:id="0"/>
      <w:r>
        <w:rPr>
          <w:rFonts w:ascii="Antona" w:hAnsi="Antona"/>
          <w:color w:val="1C2334"/>
          <w:sz w:val="32"/>
          <w:szCs w:val="32"/>
        </w:rPr>
        <w:t>ÖNEMLİ KAVRAMLAR</w:t>
      </w:r>
    </w:p>
    <w:p w14:paraId="02663629" w14:textId="22492FB6" w:rsidR="00B44411" w:rsidRPr="004F5C04" w:rsidRDefault="004F5C04" w:rsidP="004F5C04">
      <w:pPr>
        <w:spacing w:before="120" w:after="120" w:line="480" w:lineRule="auto"/>
        <w:jc w:val="both"/>
        <w:rPr>
          <w:rFonts w:ascii="Antona" w:hAnsi="Antona"/>
          <w:b/>
          <w:bCs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t xml:space="preserve">5.2 </w:t>
      </w:r>
      <w:r w:rsidR="00B44411" w:rsidRPr="004F5C04">
        <w:rPr>
          <w:rFonts w:ascii="Antona" w:hAnsi="Antona"/>
          <w:b/>
          <w:bCs/>
          <w:sz w:val="32"/>
          <w:szCs w:val="32"/>
        </w:rPr>
        <w:t>Önemli Kavramlar</w:t>
      </w:r>
    </w:p>
    <w:p w14:paraId="60979B5F" w14:textId="6CB822D8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B44411">
        <w:rPr>
          <w:rFonts w:ascii="Antona" w:hAnsi="Antona"/>
          <w:sz w:val="32"/>
          <w:szCs w:val="32"/>
        </w:rPr>
        <w:t>Din kültürü ve ahlak bilgisi dersi 5. sınıf 2. ünite önemli kavramlar. "Ramazan ve Oruç" ünitesinde yer alan ve ünite kazanımlarını öğrenirken size yardımcı olacak bu kavramları yazarak öğrenip pekiştiriniz.</w:t>
      </w:r>
    </w:p>
    <w:p w14:paraId="6641F61C" w14:textId="6F1DAE7A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t>Vahiy:</w:t>
      </w:r>
      <w:r w:rsidRPr="00B44411">
        <w:rPr>
          <w:rFonts w:ascii="Antona" w:hAnsi="Antona"/>
          <w:sz w:val="32"/>
          <w:szCs w:val="32"/>
        </w:rPr>
        <w:t xml:space="preserve"> Yüce Allah'ın peygamberlerine gönderdiği emirler, yasaklar, bilgiler.</w:t>
      </w:r>
    </w:p>
    <w:p w14:paraId="0293770B" w14:textId="60BB81D1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t>Farz:</w:t>
      </w:r>
      <w:r w:rsidRPr="00B44411">
        <w:rPr>
          <w:rFonts w:ascii="Antona" w:hAnsi="Antona"/>
          <w:sz w:val="32"/>
          <w:szCs w:val="32"/>
        </w:rPr>
        <w:t xml:space="preserve"> Allah'ın bizlerden kesinlikle yapmamızı istediği ve bunu Kur'an'da emrettiği iş ve davranışlardır. Beş vakit namaz, oruç, </w:t>
      </w:r>
      <w:proofErr w:type="gramStart"/>
      <w:r w:rsidRPr="00B44411">
        <w:rPr>
          <w:rFonts w:ascii="Antona" w:hAnsi="Antona"/>
          <w:sz w:val="32"/>
          <w:szCs w:val="32"/>
        </w:rPr>
        <w:t>zekat</w:t>
      </w:r>
      <w:proofErr w:type="gramEnd"/>
      <w:r w:rsidRPr="00B44411">
        <w:rPr>
          <w:rFonts w:ascii="Antona" w:hAnsi="Antona"/>
          <w:sz w:val="32"/>
          <w:szCs w:val="32"/>
        </w:rPr>
        <w:t>, hac gibi.</w:t>
      </w:r>
    </w:p>
    <w:p w14:paraId="4031407B" w14:textId="147026BD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proofErr w:type="spellStart"/>
      <w:r w:rsidRPr="004F5C04">
        <w:rPr>
          <w:rFonts w:ascii="Antona" w:hAnsi="Antona"/>
          <w:b/>
          <w:bCs/>
          <w:sz w:val="32"/>
          <w:szCs w:val="32"/>
        </w:rPr>
        <w:t>Vacib</w:t>
      </w:r>
      <w:proofErr w:type="spellEnd"/>
      <w:r w:rsidRPr="004F5C04">
        <w:rPr>
          <w:rFonts w:ascii="Antona" w:hAnsi="Antona"/>
          <w:b/>
          <w:bCs/>
          <w:sz w:val="32"/>
          <w:szCs w:val="32"/>
        </w:rPr>
        <w:t>:</w:t>
      </w:r>
      <w:r w:rsidRPr="00B44411">
        <w:rPr>
          <w:rFonts w:ascii="Antona" w:hAnsi="Antona"/>
          <w:sz w:val="32"/>
          <w:szCs w:val="32"/>
        </w:rPr>
        <w:t xml:space="preserve"> Farz kadar kesin olmamakla birlikte Allah'ın yapmamızı istediği ibadetlerdir. Kurban kesmek, vitir namazı kılmak, bayram namazı kılmak, fitre vermek gibi.</w:t>
      </w:r>
    </w:p>
    <w:p w14:paraId="3C83964F" w14:textId="77777777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t>Sünnet:</w:t>
      </w:r>
      <w:r w:rsidRPr="00B44411">
        <w:rPr>
          <w:rFonts w:ascii="Antona" w:hAnsi="Antona"/>
          <w:sz w:val="32"/>
          <w:szCs w:val="32"/>
        </w:rPr>
        <w:t xml:space="preserve"> Peygamber </w:t>
      </w:r>
      <w:proofErr w:type="spellStart"/>
      <w:r w:rsidRPr="00B44411">
        <w:rPr>
          <w:rFonts w:ascii="Antona" w:hAnsi="Antona"/>
          <w:sz w:val="32"/>
          <w:szCs w:val="32"/>
        </w:rPr>
        <w:t>Efendimiz'in</w:t>
      </w:r>
      <w:proofErr w:type="spellEnd"/>
      <w:r w:rsidRPr="00B44411">
        <w:rPr>
          <w:rFonts w:ascii="Antona" w:hAnsi="Antona"/>
          <w:sz w:val="32"/>
          <w:szCs w:val="32"/>
        </w:rPr>
        <w:t xml:space="preserve"> söylediği sözler, yaptığı ve yapılmasını tavsiye ettiği iş ve davranışlar sünnettir.</w:t>
      </w:r>
    </w:p>
    <w:p w14:paraId="1F2A368F" w14:textId="77777777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</w:p>
    <w:p w14:paraId="74B33B86" w14:textId="2D8AE525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t>Sahur:</w:t>
      </w:r>
      <w:r w:rsidRPr="00B44411">
        <w:rPr>
          <w:rFonts w:ascii="Antona" w:hAnsi="Antona"/>
          <w:sz w:val="32"/>
          <w:szCs w:val="32"/>
        </w:rPr>
        <w:t xml:space="preserve"> Oruç tutmak için geceleyin imsak vaktinden önce kalkıp yemek yenen vakit.</w:t>
      </w:r>
    </w:p>
    <w:p w14:paraId="55F7D7EB" w14:textId="44859708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t>İmsak:</w:t>
      </w:r>
      <w:r w:rsidRPr="00B44411">
        <w:rPr>
          <w:rFonts w:ascii="Antona" w:hAnsi="Antona"/>
          <w:sz w:val="32"/>
          <w:szCs w:val="32"/>
        </w:rPr>
        <w:t xml:space="preserve"> Sahur vaktinde yeme-içmenin sona erip niyet edilerek oruca başlanılan vakit. Ayrıca sabah namazının vakti de imsak ile beraber başlar.</w:t>
      </w:r>
    </w:p>
    <w:p w14:paraId="02666E25" w14:textId="53FFD889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t>İftar:</w:t>
      </w:r>
      <w:r w:rsidRPr="00B44411">
        <w:rPr>
          <w:rFonts w:ascii="Antona" w:hAnsi="Antona"/>
          <w:sz w:val="32"/>
          <w:szCs w:val="32"/>
        </w:rPr>
        <w:t xml:space="preserve"> Akşam ezanının okunması ile birlikte yeme-içmenin serbest olduğu, orucun açıldığı zaman dilimi.</w:t>
      </w:r>
    </w:p>
    <w:p w14:paraId="38455CF4" w14:textId="1922D650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t>Hatim:</w:t>
      </w:r>
      <w:r w:rsidRPr="00B44411">
        <w:rPr>
          <w:rFonts w:ascii="Antona" w:hAnsi="Antona"/>
          <w:sz w:val="32"/>
          <w:szCs w:val="32"/>
        </w:rPr>
        <w:t xml:space="preserve"> Kur'an-ı Kerim'i ister </w:t>
      </w:r>
      <w:proofErr w:type="gramStart"/>
      <w:r w:rsidRPr="00B44411">
        <w:rPr>
          <w:rFonts w:ascii="Antona" w:hAnsi="Antona"/>
          <w:sz w:val="32"/>
          <w:szCs w:val="32"/>
        </w:rPr>
        <w:t>ezbere,</w:t>
      </w:r>
      <w:proofErr w:type="gramEnd"/>
      <w:r w:rsidRPr="00B44411">
        <w:rPr>
          <w:rFonts w:ascii="Antona" w:hAnsi="Antona"/>
          <w:sz w:val="32"/>
          <w:szCs w:val="32"/>
        </w:rPr>
        <w:t xml:space="preserve"> ister yüzünden olsun baştan sona okuyup bitirmek demektir. </w:t>
      </w:r>
      <w:proofErr w:type="spellStart"/>
      <w:r w:rsidRPr="00B44411">
        <w:rPr>
          <w:rFonts w:ascii="Antona" w:hAnsi="Antona"/>
          <w:sz w:val="32"/>
          <w:szCs w:val="32"/>
        </w:rPr>
        <w:t>Hatimi</w:t>
      </w:r>
      <w:proofErr w:type="spellEnd"/>
      <w:r w:rsidRPr="00B44411">
        <w:rPr>
          <w:rFonts w:ascii="Antona" w:hAnsi="Antona"/>
          <w:sz w:val="32"/>
          <w:szCs w:val="32"/>
        </w:rPr>
        <w:t xml:space="preserve"> kolaylaştırmak için Kur'an cüzlere (bir cüz 20 sayfa) ayrılmıştır.</w:t>
      </w:r>
    </w:p>
    <w:p w14:paraId="580BCED6" w14:textId="77777777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t>Teravih:</w:t>
      </w:r>
      <w:r w:rsidRPr="00B44411">
        <w:rPr>
          <w:rFonts w:ascii="Antona" w:hAnsi="Antona"/>
          <w:sz w:val="32"/>
          <w:szCs w:val="32"/>
        </w:rPr>
        <w:t xml:space="preserve"> Ramazan ayında yatsı namazı ile vitir namazı arasında kılınan 20 </w:t>
      </w:r>
      <w:proofErr w:type="spellStart"/>
      <w:r w:rsidRPr="00B44411">
        <w:rPr>
          <w:rFonts w:ascii="Antona" w:hAnsi="Antona"/>
          <w:sz w:val="32"/>
          <w:szCs w:val="32"/>
        </w:rPr>
        <w:t>rekatlık</w:t>
      </w:r>
      <w:proofErr w:type="spellEnd"/>
      <w:r w:rsidRPr="00B44411">
        <w:rPr>
          <w:rFonts w:ascii="Antona" w:hAnsi="Antona"/>
          <w:sz w:val="32"/>
          <w:szCs w:val="32"/>
        </w:rPr>
        <w:t xml:space="preserve"> namazdır. Teravih namazı kılmak sünnettir. Kılınışı iki veya dört rekatlı sünnet namazları gibidir. Her dört </w:t>
      </w:r>
      <w:proofErr w:type="gramStart"/>
      <w:r w:rsidRPr="00B44411">
        <w:rPr>
          <w:rFonts w:ascii="Antona" w:hAnsi="Antona"/>
          <w:sz w:val="32"/>
          <w:szCs w:val="32"/>
        </w:rPr>
        <w:t>rekatta</w:t>
      </w:r>
      <w:proofErr w:type="gramEnd"/>
      <w:r w:rsidRPr="00B44411">
        <w:rPr>
          <w:rFonts w:ascii="Antona" w:hAnsi="Antona"/>
          <w:sz w:val="32"/>
          <w:szCs w:val="32"/>
        </w:rPr>
        <w:t xml:space="preserve"> bir salâvat okunur.</w:t>
      </w:r>
    </w:p>
    <w:p w14:paraId="580ACB8C" w14:textId="77777777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</w:p>
    <w:p w14:paraId="08F18F53" w14:textId="68848D08" w:rsidR="00B44411" w:rsidRPr="00B44411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lastRenderedPageBreak/>
        <w:t>Fitre (Fıtır Sadakası):</w:t>
      </w:r>
      <w:r w:rsidRPr="00B44411">
        <w:rPr>
          <w:rFonts w:ascii="Antona" w:hAnsi="Antona"/>
          <w:sz w:val="32"/>
          <w:szCs w:val="32"/>
        </w:rPr>
        <w:t xml:space="preserve"> Şartları tutan, ekonomik durumu yerinde olan Müslümanların Ramazan ayında fakirlere vermeleri gereken bir sadaka türüdür.</w:t>
      </w:r>
    </w:p>
    <w:p w14:paraId="72BC8861" w14:textId="3614167B" w:rsidR="006A3E76" w:rsidRPr="00AB625B" w:rsidRDefault="00B44411" w:rsidP="004F5C04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4F5C04">
        <w:rPr>
          <w:rFonts w:ascii="Antona" w:hAnsi="Antona"/>
          <w:b/>
          <w:bCs/>
          <w:sz w:val="32"/>
          <w:szCs w:val="32"/>
        </w:rPr>
        <w:t>Mukabele:</w:t>
      </w:r>
      <w:r w:rsidRPr="00B44411">
        <w:rPr>
          <w:rFonts w:ascii="Antona" w:hAnsi="Antona"/>
          <w:sz w:val="32"/>
          <w:szCs w:val="32"/>
        </w:rPr>
        <w:t xml:space="preserve"> Ramazan ayında bir kişinin Kur'an okuması, diğerlerinin de önlerindeki Kur'an-ı Kerim'den okuyan kişiyi takip etmeleri şeklinde yapılır.</w:t>
      </w:r>
    </w:p>
    <w:sectPr w:rsidR="006A3E76" w:rsidRPr="00AB62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AA5A" w14:textId="77777777" w:rsidR="0020662B" w:rsidRDefault="0020662B" w:rsidP="00A6798C">
      <w:pPr>
        <w:spacing w:after="0" w:line="240" w:lineRule="auto"/>
      </w:pPr>
      <w:r>
        <w:separator/>
      </w:r>
    </w:p>
  </w:endnote>
  <w:endnote w:type="continuationSeparator" w:id="0">
    <w:p w14:paraId="451D2968" w14:textId="77777777" w:rsidR="0020662B" w:rsidRDefault="0020662B" w:rsidP="00A6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ona">
    <w:panose1 w:val="00000000000000000000"/>
    <w:charset w:val="00"/>
    <w:family w:val="modern"/>
    <w:notTrueType/>
    <w:pitch w:val="variable"/>
    <w:sig w:usb0="80000007" w:usb1="1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F714" w14:textId="4103475F" w:rsidR="00A6798C" w:rsidRDefault="00A6798C">
    <w:pPr>
      <w:pStyle w:val="AltBilgi"/>
    </w:pPr>
    <w:r>
      <w:rPr>
        <w:noProof/>
        <w:lang w:eastAsia="tr-TR"/>
      </w:rPr>
      <w:drawing>
        <wp:inline distT="0" distB="0" distL="0" distR="0" wp14:anchorId="35D5E3C0" wp14:editId="76DBA27A">
          <wp:extent cx="178643" cy="6026375"/>
          <wp:effectExtent l="0" t="9207" r="2857" b="2858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94598" cy="65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30A1" w14:textId="77777777" w:rsidR="0020662B" w:rsidRDefault="0020662B" w:rsidP="00A6798C">
      <w:pPr>
        <w:spacing w:after="0" w:line="240" w:lineRule="auto"/>
      </w:pPr>
      <w:r>
        <w:separator/>
      </w:r>
    </w:p>
  </w:footnote>
  <w:footnote w:type="continuationSeparator" w:id="0">
    <w:p w14:paraId="4149D782" w14:textId="77777777" w:rsidR="0020662B" w:rsidRDefault="0020662B" w:rsidP="00A6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8C"/>
    <w:rsid w:val="001E62B7"/>
    <w:rsid w:val="0020662B"/>
    <w:rsid w:val="004B3C29"/>
    <w:rsid w:val="004F5C04"/>
    <w:rsid w:val="00534342"/>
    <w:rsid w:val="0053604B"/>
    <w:rsid w:val="006A3E76"/>
    <w:rsid w:val="006E0345"/>
    <w:rsid w:val="00704A0F"/>
    <w:rsid w:val="008A58B1"/>
    <w:rsid w:val="00A6798C"/>
    <w:rsid w:val="00AB625B"/>
    <w:rsid w:val="00B44411"/>
    <w:rsid w:val="00C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E87E0"/>
  <w15:docId w15:val="{B72A92D0-26CA-4B8C-9FFE-3188D5E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8C"/>
  </w:style>
  <w:style w:type="paragraph" w:styleId="Balk3">
    <w:name w:val="heading 3"/>
    <w:basedOn w:val="Normal"/>
    <w:link w:val="Balk3Char"/>
    <w:uiPriority w:val="9"/>
    <w:qFormat/>
    <w:rsid w:val="008A5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8C"/>
  </w:style>
  <w:style w:type="paragraph" w:styleId="AltBilgi">
    <w:name w:val="footer"/>
    <w:basedOn w:val="Normal"/>
    <w:link w:val="AltBilgiChar"/>
    <w:uiPriority w:val="99"/>
    <w:unhideWhenUsed/>
    <w:rsid w:val="00A6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8C"/>
  </w:style>
  <w:style w:type="paragraph" w:styleId="BalonMetni">
    <w:name w:val="Balloon Text"/>
    <w:basedOn w:val="Normal"/>
    <w:link w:val="BalonMetniChar"/>
    <w:uiPriority w:val="99"/>
    <w:semiHidden/>
    <w:unhideWhenUsed/>
    <w:rsid w:val="005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342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8A58B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269</Words>
  <Characters>1536</Characters>
  <Application>Microsoft Office Word</Application>
  <DocSecurity>0</DocSecurity>
  <Lines>12</Lines>
  <Paragraphs>3</Paragraphs>
  <ScaleCrop>false</ScaleCrop>
  <Company>SilentAll Team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MASTER_DIZGI</dc:creator>
  <cp:lastModifiedBy>MASTER_DIZGI</cp:lastModifiedBy>
  <cp:revision>3</cp:revision>
  <dcterms:created xsi:type="dcterms:W3CDTF">2022-11-08T14:39:00Z</dcterms:created>
  <dcterms:modified xsi:type="dcterms:W3CDTF">2022-11-09T07:05:00Z</dcterms:modified>
</cp:coreProperties>
</file>