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FB3F" w14:textId="77777777" w:rsidR="00912B01" w:rsidRPr="001F382E" w:rsidRDefault="00912B01" w:rsidP="00912B01">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3292"/>
      <w:r w:rsidRPr="001F382E">
        <w:rPr>
          <w:rFonts w:ascii="Antona" w:hAnsi="Antona"/>
          <w:color w:val="1C2334"/>
          <w:sz w:val="32"/>
          <w:szCs w:val="32"/>
        </w:rPr>
        <w:t>DİN KÜLTÜRÜ VE AHLAK BİLGİSİ</w:t>
      </w:r>
    </w:p>
    <w:p w14:paraId="1E734BA4" w14:textId="0F4B35E9" w:rsidR="00D8302E" w:rsidRPr="00912B01" w:rsidRDefault="00912B01" w:rsidP="00912B01">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4</w:t>
      </w:r>
      <w:r w:rsidRPr="001F382E">
        <w:rPr>
          <w:rFonts w:ascii="Antona" w:hAnsi="Antona"/>
          <w:color w:val="1C2334"/>
          <w:sz w:val="32"/>
          <w:szCs w:val="32"/>
        </w:rPr>
        <w:t xml:space="preserve">. ÜNİTE </w:t>
      </w:r>
      <w:r>
        <w:rPr>
          <w:rFonts w:ascii="Antona" w:hAnsi="Antona"/>
          <w:color w:val="1C2334"/>
          <w:sz w:val="32"/>
          <w:szCs w:val="32"/>
        </w:rPr>
        <w:t>KONU ÖZETLERİ</w:t>
      </w:r>
      <w:bookmarkEnd w:id="0"/>
    </w:p>
    <w:p w14:paraId="48299CAF" w14:textId="63CB363B" w:rsidR="00D8302E" w:rsidRPr="00912B01" w:rsidRDefault="00912B01" w:rsidP="00912B01">
      <w:pPr>
        <w:spacing w:before="120" w:after="120" w:line="480" w:lineRule="auto"/>
        <w:jc w:val="both"/>
        <w:rPr>
          <w:rFonts w:ascii="Antona" w:hAnsi="Antona"/>
          <w:b/>
          <w:bCs/>
          <w:sz w:val="32"/>
          <w:szCs w:val="32"/>
        </w:rPr>
      </w:pPr>
      <w:r w:rsidRPr="00912B01">
        <w:rPr>
          <w:rFonts w:ascii="Antona" w:hAnsi="Antona"/>
          <w:b/>
          <w:bCs/>
          <w:sz w:val="32"/>
          <w:szCs w:val="32"/>
        </w:rPr>
        <w:t xml:space="preserve">5.4.4 </w:t>
      </w:r>
      <w:r w:rsidR="00D8302E" w:rsidRPr="00912B01">
        <w:rPr>
          <w:rFonts w:ascii="Antona" w:hAnsi="Antona"/>
          <w:b/>
          <w:bCs/>
          <w:sz w:val="32"/>
          <w:szCs w:val="32"/>
        </w:rPr>
        <w:t>Bir Dede Olarak Hz. Muhammed (</w:t>
      </w:r>
      <w:proofErr w:type="spellStart"/>
      <w:r w:rsidR="00D8302E" w:rsidRPr="00912B01">
        <w:rPr>
          <w:rFonts w:ascii="Antona" w:hAnsi="Antona"/>
          <w:b/>
          <w:bCs/>
          <w:sz w:val="32"/>
          <w:szCs w:val="32"/>
        </w:rPr>
        <w:t>s.a.v</w:t>
      </w:r>
      <w:proofErr w:type="spellEnd"/>
      <w:r w:rsidR="00D8302E" w:rsidRPr="00912B01">
        <w:rPr>
          <w:rFonts w:ascii="Antona" w:hAnsi="Antona"/>
          <w:b/>
          <w:bCs/>
          <w:sz w:val="32"/>
          <w:szCs w:val="32"/>
        </w:rPr>
        <w:t>.)</w:t>
      </w:r>
    </w:p>
    <w:p w14:paraId="07EA0EDA" w14:textId="05EC6754" w:rsidR="00D8302E" w:rsidRPr="00D8302E" w:rsidRDefault="00D8302E" w:rsidP="00912B01">
      <w:pPr>
        <w:spacing w:before="120" w:after="120" w:line="480" w:lineRule="auto"/>
        <w:jc w:val="both"/>
        <w:rPr>
          <w:rFonts w:ascii="Antona" w:hAnsi="Antona"/>
          <w:sz w:val="32"/>
          <w:szCs w:val="32"/>
        </w:rPr>
      </w:pPr>
      <w:r w:rsidRPr="00D8302E">
        <w:rPr>
          <w:rFonts w:ascii="Antona" w:hAnsi="Antona"/>
          <w:sz w:val="32"/>
          <w:szCs w:val="32"/>
        </w:rPr>
        <w:t>Hz. Muhammed (</w:t>
      </w:r>
      <w:proofErr w:type="spellStart"/>
      <w:r w:rsidRPr="00D8302E">
        <w:rPr>
          <w:rFonts w:ascii="Antona" w:hAnsi="Antona"/>
          <w:sz w:val="32"/>
          <w:szCs w:val="32"/>
        </w:rPr>
        <w:t>s.a.v</w:t>
      </w:r>
      <w:proofErr w:type="spellEnd"/>
      <w:r w:rsidRPr="00D8302E">
        <w:rPr>
          <w:rFonts w:ascii="Antona" w:hAnsi="Antona"/>
          <w:sz w:val="32"/>
          <w:szCs w:val="32"/>
        </w:rPr>
        <w:t xml:space="preserve">.) torunlarına şefkat ve merhametle yaklaşırdı. Onların ihtiyaçlarıyla yakından ilgilenirdi. Torunları dünyaya geldiğinde onlara güzel isimler koymuş, onlar için </w:t>
      </w:r>
      <w:proofErr w:type="spellStart"/>
      <w:r w:rsidRPr="00D8302E">
        <w:rPr>
          <w:rFonts w:ascii="Antona" w:hAnsi="Antona"/>
          <w:sz w:val="32"/>
          <w:szCs w:val="32"/>
        </w:rPr>
        <w:t>akika</w:t>
      </w:r>
      <w:proofErr w:type="spellEnd"/>
      <w:r w:rsidRPr="00D8302E">
        <w:rPr>
          <w:rFonts w:ascii="Antona" w:hAnsi="Antona"/>
          <w:sz w:val="32"/>
          <w:szCs w:val="32"/>
        </w:rPr>
        <w:t xml:space="preserve"> kurbanı kesmiş ve sadaka vermiştir.</w:t>
      </w:r>
    </w:p>
    <w:p w14:paraId="29AB5370" w14:textId="5944B896" w:rsidR="00D8302E" w:rsidRPr="00D8302E" w:rsidRDefault="00D8302E" w:rsidP="00912B01">
      <w:pPr>
        <w:spacing w:before="120" w:after="120" w:line="480" w:lineRule="auto"/>
        <w:jc w:val="both"/>
        <w:rPr>
          <w:rFonts w:ascii="Antona" w:hAnsi="Antona"/>
          <w:sz w:val="32"/>
          <w:szCs w:val="32"/>
        </w:rPr>
      </w:pPr>
      <w:r w:rsidRPr="00D8302E">
        <w:rPr>
          <w:rFonts w:ascii="Antona" w:hAnsi="Antona"/>
          <w:sz w:val="32"/>
          <w:szCs w:val="32"/>
        </w:rPr>
        <w:t>Büyüdüklerinde onlarla şakalaşmış, oyunlar oynamıştır. Hastalandıklarında onları ziyaret etmiştir.</w:t>
      </w:r>
    </w:p>
    <w:p w14:paraId="77D97E75" w14:textId="3C6A3FBD" w:rsidR="00D8302E" w:rsidRPr="00D8302E" w:rsidRDefault="00D8302E" w:rsidP="00912B01">
      <w:pPr>
        <w:spacing w:before="120" w:after="120" w:line="480" w:lineRule="auto"/>
        <w:jc w:val="both"/>
        <w:rPr>
          <w:rFonts w:ascii="Antona" w:hAnsi="Antona"/>
          <w:sz w:val="32"/>
          <w:szCs w:val="32"/>
        </w:rPr>
      </w:pPr>
      <w:r w:rsidRPr="00D8302E">
        <w:rPr>
          <w:rFonts w:ascii="Antona" w:hAnsi="Antona"/>
          <w:sz w:val="32"/>
          <w:szCs w:val="32"/>
        </w:rPr>
        <w:t>Hz. Muhammed (</w:t>
      </w:r>
      <w:proofErr w:type="spellStart"/>
      <w:r w:rsidRPr="00D8302E">
        <w:rPr>
          <w:rFonts w:ascii="Antona" w:hAnsi="Antona"/>
          <w:sz w:val="32"/>
          <w:szCs w:val="32"/>
        </w:rPr>
        <w:t>s.a.v</w:t>
      </w:r>
      <w:proofErr w:type="spellEnd"/>
      <w:r w:rsidRPr="00D8302E">
        <w:rPr>
          <w:rFonts w:ascii="Antona" w:hAnsi="Antona"/>
          <w:sz w:val="32"/>
          <w:szCs w:val="32"/>
        </w:rPr>
        <w:t xml:space="preserve">.) torunu </w:t>
      </w:r>
      <w:proofErr w:type="spellStart"/>
      <w:r w:rsidRPr="00D8302E">
        <w:rPr>
          <w:rFonts w:ascii="Antona" w:hAnsi="Antona"/>
          <w:sz w:val="32"/>
          <w:szCs w:val="32"/>
        </w:rPr>
        <w:t>Ümâme</w:t>
      </w:r>
      <w:proofErr w:type="spellEnd"/>
      <w:r w:rsidRPr="00D8302E">
        <w:rPr>
          <w:rFonts w:ascii="Antona" w:hAnsi="Antona"/>
          <w:sz w:val="32"/>
          <w:szCs w:val="32"/>
        </w:rPr>
        <w:t xml:space="preserve"> kucağında olduğu hâlde namaz kılardı. Ayağa kalktığı zaman onu kucağına alır, secdeye vardığında bırakırdı. Bazen, Hz. Muhammed (</w:t>
      </w:r>
      <w:proofErr w:type="spellStart"/>
      <w:r w:rsidRPr="00D8302E">
        <w:rPr>
          <w:rFonts w:ascii="Antona" w:hAnsi="Antona"/>
          <w:sz w:val="32"/>
          <w:szCs w:val="32"/>
        </w:rPr>
        <w:t>s.a.v</w:t>
      </w:r>
      <w:proofErr w:type="spellEnd"/>
      <w:r w:rsidRPr="00D8302E">
        <w:rPr>
          <w:rFonts w:ascii="Antona" w:hAnsi="Antona"/>
          <w:sz w:val="32"/>
          <w:szCs w:val="32"/>
        </w:rPr>
        <w:t>.) secdeye gidince torunları Hz. Hasan (</w:t>
      </w:r>
      <w:proofErr w:type="spellStart"/>
      <w:r w:rsidRPr="00D8302E">
        <w:rPr>
          <w:rFonts w:ascii="Antona" w:hAnsi="Antona"/>
          <w:sz w:val="32"/>
          <w:szCs w:val="32"/>
        </w:rPr>
        <w:t>r.a</w:t>
      </w:r>
      <w:proofErr w:type="spellEnd"/>
      <w:r w:rsidRPr="00D8302E">
        <w:rPr>
          <w:rFonts w:ascii="Antona" w:hAnsi="Antona"/>
          <w:sz w:val="32"/>
          <w:szCs w:val="32"/>
        </w:rPr>
        <w:t>.) ve Hz. Hüseyin (</w:t>
      </w:r>
      <w:proofErr w:type="spellStart"/>
      <w:r w:rsidRPr="00D8302E">
        <w:rPr>
          <w:rFonts w:ascii="Antona" w:hAnsi="Antona"/>
          <w:sz w:val="32"/>
          <w:szCs w:val="32"/>
        </w:rPr>
        <w:t>r.a</w:t>
      </w:r>
      <w:proofErr w:type="spellEnd"/>
      <w:r w:rsidRPr="00D8302E">
        <w:rPr>
          <w:rFonts w:ascii="Antona" w:hAnsi="Antona"/>
          <w:sz w:val="32"/>
          <w:szCs w:val="32"/>
        </w:rPr>
        <w:t>.) de gelip sırtına binerlerdi. Peygamberimiz secdeden kalkarken onları yumuşak bir şekilde alıp yere bırakırdı. Secdeye gidince onlar yine sırtına binerlerdi. Bu durum, namaz bitene kadar bu şekilde devam ederdi. Namaz bitince Hz. Muhammed (</w:t>
      </w:r>
      <w:proofErr w:type="spellStart"/>
      <w:r w:rsidRPr="00D8302E">
        <w:rPr>
          <w:rFonts w:ascii="Antona" w:hAnsi="Antona"/>
          <w:sz w:val="32"/>
          <w:szCs w:val="32"/>
        </w:rPr>
        <w:t>s.a.v</w:t>
      </w:r>
      <w:proofErr w:type="spellEnd"/>
      <w:r w:rsidRPr="00D8302E">
        <w:rPr>
          <w:rFonts w:ascii="Antona" w:hAnsi="Antona"/>
          <w:sz w:val="32"/>
          <w:szCs w:val="32"/>
        </w:rPr>
        <w:t>.) onlara hiç kızmadan kucaklar ve dizlerine oturturdu.</w:t>
      </w:r>
    </w:p>
    <w:p w14:paraId="2C1F3D28" w14:textId="531C090E" w:rsidR="00D8302E" w:rsidRPr="00D8302E" w:rsidRDefault="00D8302E" w:rsidP="00912B01">
      <w:pPr>
        <w:spacing w:before="120" w:after="120" w:line="480" w:lineRule="auto"/>
        <w:jc w:val="both"/>
        <w:rPr>
          <w:rFonts w:ascii="Antona" w:hAnsi="Antona"/>
          <w:sz w:val="32"/>
          <w:szCs w:val="32"/>
        </w:rPr>
      </w:pPr>
      <w:r w:rsidRPr="00D8302E">
        <w:rPr>
          <w:rFonts w:ascii="Antona" w:hAnsi="Antona"/>
          <w:sz w:val="32"/>
          <w:szCs w:val="32"/>
        </w:rPr>
        <w:lastRenderedPageBreak/>
        <w:t xml:space="preserve">Peygamberimiz torunlarını kucağına alır, onları öper ve onlarla oynardı. Yine bir gün torununu kucağına alıp öpüyor ve onunla oynuyordu. O sırada Akra' b. </w:t>
      </w:r>
      <w:proofErr w:type="spellStart"/>
      <w:r w:rsidRPr="00D8302E">
        <w:rPr>
          <w:rFonts w:ascii="Antona" w:hAnsi="Antona"/>
          <w:sz w:val="32"/>
          <w:szCs w:val="32"/>
        </w:rPr>
        <w:t>Hâbis</w:t>
      </w:r>
      <w:proofErr w:type="spellEnd"/>
      <w:r w:rsidRPr="00D8302E">
        <w:rPr>
          <w:rFonts w:ascii="Antona" w:hAnsi="Antona"/>
          <w:sz w:val="32"/>
          <w:szCs w:val="32"/>
        </w:rPr>
        <w:t xml:space="preserve"> et-</w:t>
      </w:r>
      <w:proofErr w:type="spellStart"/>
      <w:r w:rsidRPr="00D8302E">
        <w:rPr>
          <w:rFonts w:ascii="Antona" w:hAnsi="Antona"/>
          <w:sz w:val="32"/>
          <w:szCs w:val="32"/>
        </w:rPr>
        <w:t>Temîmî</w:t>
      </w:r>
      <w:proofErr w:type="spellEnd"/>
      <w:r w:rsidRPr="00D8302E">
        <w:rPr>
          <w:rFonts w:ascii="Antona" w:hAnsi="Antona"/>
          <w:sz w:val="32"/>
          <w:szCs w:val="32"/>
        </w:rPr>
        <w:t xml:space="preserve"> isimli bir </w:t>
      </w:r>
      <w:proofErr w:type="spellStart"/>
      <w:r w:rsidRPr="00D8302E">
        <w:rPr>
          <w:rFonts w:ascii="Antona" w:hAnsi="Antona"/>
          <w:sz w:val="32"/>
          <w:szCs w:val="32"/>
        </w:rPr>
        <w:t>sahabi</w:t>
      </w:r>
      <w:proofErr w:type="spellEnd"/>
      <w:r w:rsidRPr="00D8302E">
        <w:rPr>
          <w:rFonts w:ascii="Antona" w:hAnsi="Antona"/>
          <w:sz w:val="32"/>
          <w:szCs w:val="32"/>
        </w:rPr>
        <w:t xml:space="preserve"> onları izliyordu. Dede ile torunu arasındaki bu duruma şaşırarak "Benim on çocuğum var ama hiçbirini öpmedim." dedi. Hz. Muhammed (</w:t>
      </w:r>
      <w:proofErr w:type="spellStart"/>
      <w:r w:rsidRPr="00D8302E">
        <w:rPr>
          <w:rFonts w:ascii="Antona" w:hAnsi="Antona"/>
          <w:sz w:val="32"/>
          <w:szCs w:val="32"/>
        </w:rPr>
        <w:t>s.a.v</w:t>
      </w:r>
      <w:proofErr w:type="spellEnd"/>
      <w:r w:rsidRPr="00D8302E">
        <w:rPr>
          <w:rFonts w:ascii="Antona" w:hAnsi="Antona"/>
          <w:sz w:val="32"/>
          <w:szCs w:val="32"/>
        </w:rPr>
        <w:t>.) bunun üzerine "Allah senin kalbinden merhamet duygusunu söküp almışsa, ben ne yapayım? Merhamet etmeyene merhamet edilmez!" buyurdu.</w:t>
      </w:r>
    </w:p>
    <w:p w14:paraId="72BC8861" w14:textId="4579F130" w:rsidR="006A3E76" w:rsidRPr="00AB625B" w:rsidRDefault="00D8302E" w:rsidP="00912B01">
      <w:pPr>
        <w:spacing w:before="120" w:after="120" w:line="480" w:lineRule="auto"/>
        <w:jc w:val="both"/>
        <w:rPr>
          <w:rFonts w:ascii="Antona" w:hAnsi="Antona"/>
          <w:sz w:val="32"/>
          <w:szCs w:val="32"/>
        </w:rPr>
      </w:pPr>
      <w:r w:rsidRPr="00D8302E">
        <w:rPr>
          <w:rFonts w:ascii="Antona" w:hAnsi="Antona"/>
          <w:sz w:val="32"/>
          <w:szCs w:val="32"/>
        </w:rPr>
        <w:t>Hz. Muhammed (</w:t>
      </w:r>
      <w:proofErr w:type="spellStart"/>
      <w:r w:rsidRPr="00D8302E">
        <w:rPr>
          <w:rFonts w:ascii="Antona" w:hAnsi="Antona"/>
          <w:sz w:val="32"/>
          <w:szCs w:val="32"/>
        </w:rPr>
        <w:t>s.a.v</w:t>
      </w:r>
      <w:proofErr w:type="spellEnd"/>
      <w:r w:rsidRPr="00D8302E">
        <w:rPr>
          <w:rFonts w:ascii="Antona" w:hAnsi="Antona"/>
          <w:sz w:val="32"/>
          <w:szCs w:val="32"/>
        </w:rPr>
        <w:t>.) sadece torunlarına değil bütün çocuklara sevgiyle yaklaşır ve onların da sevgisini kazanırdı. Çocuklara da selam verir, hastalandıklarında onları ziyaret ederdi.</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2280A"/>
    <w:rsid w:val="003E39ED"/>
    <w:rsid w:val="004B3C29"/>
    <w:rsid w:val="00534342"/>
    <w:rsid w:val="0053604B"/>
    <w:rsid w:val="00590B33"/>
    <w:rsid w:val="00593F47"/>
    <w:rsid w:val="006A3E76"/>
    <w:rsid w:val="006E0345"/>
    <w:rsid w:val="006E308B"/>
    <w:rsid w:val="00704A0F"/>
    <w:rsid w:val="00721E7C"/>
    <w:rsid w:val="008A58B1"/>
    <w:rsid w:val="008F0433"/>
    <w:rsid w:val="00912B01"/>
    <w:rsid w:val="00997558"/>
    <w:rsid w:val="00A6798C"/>
    <w:rsid w:val="00AB625B"/>
    <w:rsid w:val="00B16DFF"/>
    <w:rsid w:val="00B44411"/>
    <w:rsid w:val="00C75EB4"/>
    <w:rsid w:val="00CC0883"/>
    <w:rsid w:val="00D83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1369</Characters>
  <Application>Microsoft Office Word</Application>
  <DocSecurity>0</DocSecurity>
  <Lines>11</Lines>
  <Paragraphs>3</Paragraphs>
  <ScaleCrop>false</ScaleCrop>
  <Company>SilentAll Team</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2022-11-08T15:08:00Z</dcterms:created>
  <dcterms:modified xsi:type="dcterms:W3CDTF">2022-11-09T07:53:00Z</dcterms:modified>
</cp:coreProperties>
</file>