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9CA3" w14:textId="160C1518" w:rsidR="003C0CDE" w:rsidRPr="00FF78F0" w:rsidRDefault="003C0CDE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Fıtr</w:t>
      </w:r>
      <w:bookmarkStart w:id="0" w:name="_GoBack"/>
      <w:bookmarkEnd w:id="0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at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1032F4" w:rsidRPr="00DD0FC6">
        <w:rPr>
          <w:rFonts w:ascii="Arial" w:hAnsi="Arial" w:cs="Arial"/>
          <w:color w:val="000000" w:themeColor="text1"/>
          <w:sz w:val="22"/>
          <w:szCs w:val="22"/>
        </w:rPr>
        <w:t xml:space="preserve">Doğuştan sahip olunan özellikler </w:t>
      </w:r>
      <w:r w:rsidR="001032F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(vicdan)</w:t>
      </w:r>
      <w:r w:rsidR="00B83068">
        <w:rPr>
          <w:rFonts w:ascii="Arial" w:hAnsi="Arial" w:cs="Arial"/>
          <w:color w:val="000000"/>
          <w:sz w:val="22"/>
          <w:szCs w:val="22"/>
        </w:rPr>
        <w:t xml:space="preserve">; </w:t>
      </w:r>
      <w:r w:rsidR="00B83068" w:rsidRPr="00B83068">
        <w:rPr>
          <w:rFonts w:ascii="Arial" w:hAnsi="Arial" w:cs="Arial"/>
          <w:color w:val="000000"/>
          <w:sz w:val="22"/>
          <w:szCs w:val="22"/>
        </w:rPr>
        <w:t>insanların Allah’ı bilip tanıyabilecek üzere yaratılması.</w:t>
      </w:r>
      <w:r w:rsidR="00B83068">
        <w:rPr>
          <w:rFonts w:ascii="Arial" w:hAnsi="Arial" w:cs="Arial"/>
          <w:color w:val="000000"/>
          <w:sz w:val="22"/>
          <w:szCs w:val="22"/>
        </w:rPr>
        <w:t xml:space="preserve"> </w:t>
      </w:r>
      <w:r w:rsidR="001032F4" w:rsidRPr="00FF78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2DD7EA" w14:textId="34A93ADE" w:rsidR="00533688" w:rsidRPr="00FF78F0" w:rsidRDefault="006A68FF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İslam’da bilgi </w:t>
      </w:r>
      <w:r w:rsidR="00FC019E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edinme 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kaynakları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="00643C9B" w:rsidRPr="00FF78F0">
        <w:rPr>
          <w:rFonts w:ascii="Arial" w:hAnsi="Arial" w:cs="Arial"/>
          <w:color w:val="000000"/>
          <w:sz w:val="22"/>
          <w:szCs w:val="22"/>
        </w:rPr>
        <w:t>S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elim akıl, </w:t>
      </w:r>
      <w:r w:rsidR="00643C9B" w:rsidRPr="00FF78F0">
        <w:rPr>
          <w:rFonts w:ascii="Arial" w:hAnsi="Arial" w:cs="Arial"/>
          <w:color w:val="000000"/>
          <w:sz w:val="22"/>
          <w:szCs w:val="22"/>
        </w:rPr>
        <w:t xml:space="preserve">doğru haber, </w:t>
      </w:r>
      <w:r w:rsidRPr="00FF78F0">
        <w:rPr>
          <w:rFonts w:ascii="Arial" w:hAnsi="Arial" w:cs="Arial"/>
          <w:color w:val="000000"/>
          <w:sz w:val="22"/>
          <w:szCs w:val="22"/>
        </w:rPr>
        <w:t>salim duyular.</w:t>
      </w:r>
    </w:p>
    <w:p w14:paraId="34930800" w14:textId="0C816205" w:rsidR="006A68FF" w:rsidRPr="00FF78F0" w:rsidRDefault="006A68FF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Selim </w:t>
      </w:r>
      <w:r w:rsidR="001032F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(doğru)</w:t>
      </w:r>
      <w:r w:rsidR="001032F4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akıl</w:t>
      </w:r>
      <w:r w:rsidR="00643C9B"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>D</w:t>
      </w:r>
      <w:r w:rsidR="00643C9B" w:rsidRPr="00FF78F0">
        <w:rPr>
          <w:rFonts w:ascii="Arial" w:hAnsi="Arial" w:cs="Arial"/>
          <w:color w:val="000000"/>
          <w:sz w:val="22"/>
          <w:szCs w:val="22"/>
        </w:rPr>
        <w:t>oğru karar verme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>y</w:t>
      </w:r>
      <w:r w:rsidR="00643C9B" w:rsidRPr="00FF78F0">
        <w:rPr>
          <w:rFonts w:ascii="Arial" w:hAnsi="Arial" w:cs="Arial"/>
          <w:color w:val="000000"/>
          <w:sz w:val="22"/>
          <w:szCs w:val="22"/>
        </w:rPr>
        <w:t>i sağlayan, herhangi bir olumsuzluktan veya ortamın kötülüğünden etkilenmeyen, yaratılışındaki temizliği koruyan, arzuların kirletmediği akıl.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EAED22" w14:textId="11CEEFCE" w:rsidR="006A68FF" w:rsidRPr="00FF78F0" w:rsidRDefault="006A68FF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Sadık</w:t>
      </w:r>
      <w:r w:rsidR="002A3CC3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A3CC3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(doğru)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haber</w:t>
      </w:r>
      <w:r w:rsidR="002A3CC3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A3CC3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(bilgi)</w:t>
      </w:r>
      <w:r w:rsidR="002A3CC3" w:rsidRPr="00FF78F0">
        <w:rPr>
          <w:rFonts w:ascii="Arial" w:hAnsi="Arial" w:cs="Arial"/>
          <w:color w:val="000000"/>
          <w:sz w:val="22"/>
          <w:szCs w:val="22"/>
        </w:rPr>
        <w:t>: V</w:t>
      </w:r>
      <w:r w:rsidRPr="00FF78F0">
        <w:rPr>
          <w:rFonts w:ascii="Arial" w:hAnsi="Arial" w:cs="Arial"/>
          <w:color w:val="000000"/>
          <w:sz w:val="22"/>
          <w:szCs w:val="22"/>
        </w:rPr>
        <w:t>ah</w:t>
      </w:r>
      <w:r w:rsidR="002A3CC3" w:rsidRPr="00FF78F0">
        <w:rPr>
          <w:rFonts w:ascii="Arial" w:hAnsi="Arial" w:cs="Arial"/>
          <w:color w:val="000000"/>
          <w:sz w:val="22"/>
          <w:szCs w:val="22"/>
        </w:rPr>
        <w:t>i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y ve </w:t>
      </w:r>
      <w:proofErr w:type="spellStart"/>
      <w:r w:rsidR="002A3CC3" w:rsidRPr="00FF78F0">
        <w:rPr>
          <w:rFonts w:ascii="Arial" w:hAnsi="Arial" w:cs="Arial"/>
          <w:color w:val="000000"/>
          <w:sz w:val="22"/>
          <w:szCs w:val="22"/>
        </w:rPr>
        <w:t>mütevatir</w:t>
      </w:r>
      <w:proofErr w:type="spellEnd"/>
      <w:r w:rsidR="002A3CC3" w:rsidRPr="00FF78F0">
        <w:rPr>
          <w:rFonts w:ascii="Arial" w:hAnsi="Arial" w:cs="Arial"/>
          <w:color w:val="000000"/>
          <w:sz w:val="22"/>
          <w:szCs w:val="22"/>
        </w:rPr>
        <w:t xml:space="preserve"> haber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B8B9BF6" w14:textId="29D52DBC" w:rsidR="006A68FF" w:rsidRPr="00FF78F0" w:rsidRDefault="006A68FF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Vahiy</w:t>
      </w:r>
      <w:r w:rsidR="0074045B" w:rsidRPr="00FF78F0">
        <w:rPr>
          <w:rFonts w:ascii="Arial" w:hAnsi="Arial" w:cs="Arial"/>
          <w:color w:val="000000"/>
          <w:sz w:val="22"/>
          <w:szCs w:val="22"/>
        </w:rPr>
        <w:t>: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Allah’ın melek aracılığıyla </w:t>
      </w:r>
      <w:r w:rsidR="001032F4" w:rsidRPr="00FF78F0">
        <w:rPr>
          <w:rFonts w:ascii="Arial" w:hAnsi="Arial" w:cs="Arial"/>
          <w:color w:val="000000"/>
          <w:sz w:val="22"/>
          <w:szCs w:val="22"/>
        </w:rPr>
        <w:t xml:space="preserve">nebilere </w:t>
      </w:r>
      <w:r w:rsidR="001032F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(peygamberlere)</w:t>
      </w:r>
      <w:r w:rsidRPr="00FF78F0">
        <w:rPr>
          <w:rFonts w:ascii="Arial" w:hAnsi="Arial" w:cs="Arial"/>
          <w:color w:val="000000"/>
          <w:sz w:val="22"/>
          <w:szCs w:val="22"/>
        </w:rPr>
        <w:t>, onların da insanlara bildirdiği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78F0">
        <w:rPr>
          <w:rFonts w:ascii="Arial" w:hAnsi="Arial" w:cs="Arial"/>
          <w:color w:val="000000"/>
          <w:sz w:val="22"/>
          <w:szCs w:val="22"/>
        </w:rPr>
        <w:t>ilkeler ve nelere uyup nelerden sakınılacağını bildiren ilahî bilgiler ve bu</w:t>
      </w:r>
      <w:r w:rsidR="00E9598B">
        <w:rPr>
          <w:rFonts w:ascii="Arial" w:hAnsi="Arial" w:cs="Arial"/>
          <w:color w:val="000000"/>
          <w:sz w:val="22"/>
          <w:szCs w:val="22"/>
        </w:rPr>
        <w:t>n</w:t>
      </w:r>
      <w:r w:rsidRPr="00FF78F0">
        <w:rPr>
          <w:rFonts w:ascii="Arial" w:hAnsi="Arial" w:cs="Arial"/>
          <w:color w:val="000000"/>
          <w:sz w:val="22"/>
          <w:szCs w:val="22"/>
        </w:rPr>
        <w:t>l</w:t>
      </w:r>
      <w:r w:rsidR="00E9598B">
        <w:rPr>
          <w:rFonts w:ascii="Arial" w:hAnsi="Arial" w:cs="Arial"/>
          <w:color w:val="000000"/>
          <w:sz w:val="22"/>
          <w:szCs w:val="22"/>
        </w:rPr>
        <w:t>a</w:t>
      </w:r>
      <w:r w:rsidRPr="00FF78F0">
        <w:rPr>
          <w:rFonts w:ascii="Arial" w:hAnsi="Arial" w:cs="Arial"/>
          <w:color w:val="000000"/>
          <w:sz w:val="22"/>
          <w:szCs w:val="22"/>
        </w:rPr>
        <w:t>r</w:t>
      </w:r>
      <w:r w:rsidR="00E9598B">
        <w:rPr>
          <w:rFonts w:ascii="Arial" w:hAnsi="Arial" w:cs="Arial"/>
          <w:color w:val="000000"/>
          <w:sz w:val="22"/>
          <w:szCs w:val="22"/>
        </w:rPr>
        <w:t>ı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n gönderiliş tarzı. </w:t>
      </w:r>
    </w:p>
    <w:p w14:paraId="019E41E4" w14:textId="78827D70" w:rsidR="00257257" w:rsidRPr="00FF78F0" w:rsidRDefault="00257257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Mütevatir</w:t>
      </w:r>
      <w:proofErr w:type="spellEnd"/>
      <w:r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haber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Yalan üzerinde birleşmeleri mümkün olmaya</w:t>
      </w:r>
      <w:r w:rsidR="001032F4" w:rsidRPr="00DD0FC6">
        <w:rPr>
          <w:rFonts w:ascii="Arial" w:hAnsi="Arial" w:cs="Arial"/>
          <w:color w:val="000000" w:themeColor="text1"/>
          <w:sz w:val="22"/>
          <w:szCs w:val="22"/>
        </w:rPr>
        <w:t>cak sayıda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 bir topluluğun vermiş olduğu haber </w:t>
      </w:r>
      <w:r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</w:t>
      </w:r>
      <w:r w:rsidR="0061720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 xml:space="preserve">Bunlar </w:t>
      </w:r>
      <w:r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Kur’an ve onunla çelişmeyen hadisler</w:t>
      </w:r>
      <w:r w:rsidR="0061720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dir</w:t>
      </w:r>
      <w:r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)</w:t>
      </w:r>
      <w:r w:rsidRPr="00FF78F0">
        <w:rPr>
          <w:rFonts w:ascii="Arial" w:hAnsi="Arial" w:cs="Arial"/>
          <w:color w:val="000000"/>
          <w:sz w:val="22"/>
          <w:szCs w:val="22"/>
        </w:rPr>
        <w:t>.</w:t>
      </w:r>
    </w:p>
    <w:p w14:paraId="03F22EB8" w14:textId="4919FC8A" w:rsidR="00D21D9C" w:rsidRPr="00D21D9C" w:rsidRDefault="00D21D9C" w:rsidP="00D21D9C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D21D9C">
        <w:rPr>
          <w:rFonts w:ascii="Arial" w:hAnsi="Arial" w:cs="Arial"/>
          <w:b/>
          <w:bCs/>
          <w:color w:val="000000"/>
          <w:sz w:val="22"/>
          <w:szCs w:val="22"/>
        </w:rPr>
        <w:t xml:space="preserve">Kur’an’da aklın önemi: </w:t>
      </w:r>
      <w:r w:rsidRPr="00D21D9C">
        <w:rPr>
          <w:rFonts w:ascii="Arial" w:hAnsi="Arial" w:cs="Arial"/>
          <w:color w:val="000000"/>
          <w:sz w:val="22"/>
          <w:szCs w:val="22"/>
        </w:rPr>
        <w:t>Kur’an, yüzlerce ayette düşünmeyi emreder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82BAF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(İslam’ın en önemli emri, düşünmektir)</w:t>
      </w:r>
      <w:r w:rsidRPr="00D21D9C">
        <w:rPr>
          <w:rFonts w:ascii="Arial" w:hAnsi="Arial" w:cs="Arial"/>
          <w:color w:val="000000"/>
          <w:sz w:val="22"/>
          <w:szCs w:val="22"/>
        </w:rPr>
        <w:t xml:space="preserve">. Aklı kullanmak günah, gereksiz olamaz. Aklı kullanmamak cehenneme gitmeye sebep olabilir </w:t>
      </w:r>
      <w:r w:rsidRPr="00D21D9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(Mülk [67] 10)</w:t>
      </w:r>
      <w:r w:rsidRPr="00D21D9C">
        <w:rPr>
          <w:rFonts w:ascii="Arial" w:hAnsi="Arial" w:cs="Arial"/>
          <w:color w:val="000000"/>
          <w:sz w:val="22"/>
          <w:szCs w:val="22"/>
        </w:rPr>
        <w:t>.</w:t>
      </w:r>
    </w:p>
    <w:p w14:paraId="7CF6E889" w14:textId="77777777" w:rsidR="00D21D9C" w:rsidRPr="00D21D9C" w:rsidRDefault="00D21D9C" w:rsidP="00D21D9C">
      <w:pPr>
        <w:ind w:left="426" w:firstLine="283"/>
        <w:rPr>
          <w:rFonts w:ascii="Arial" w:hAnsi="Arial" w:cs="Arial"/>
          <w:b/>
          <w:bCs/>
          <w:color w:val="000000"/>
          <w:sz w:val="22"/>
          <w:szCs w:val="22"/>
        </w:rPr>
      </w:pPr>
      <w:r w:rsidRPr="00D21D9C">
        <w:rPr>
          <w:rFonts w:ascii="Arial" w:hAnsi="Arial" w:cs="Arial"/>
          <w:b/>
          <w:bCs/>
          <w:color w:val="000000"/>
          <w:sz w:val="22"/>
          <w:szCs w:val="22"/>
        </w:rPr>
        <w:t xml:space="preserve">İşlevsel akıl: </w:t>
      </w:r>
      <w:r w:rsidRPr="00D21D9C">
        <w:rPr>
          <w:rFonts w:ascii="Arial" w:hAnsi="Arial" w:cs="Arial"/>
          <w:color w:val="000000"/>
          <w:sz w:val="22"/>
          <w:szCs w:val="22"/>
        </w:rPr>
        <w:t>Kur’an’da akıl isim olarak geçmez, fiil olarak geçer. Yani, kullanılmayan, işlevi olmayan aklın bir önemi yoktur.</w:t>
      </w:r>
    </w:p>
    <w:p w14:paraId="3D0F71E2" w14:textId="19391BA3" w:rsidR="006A68FF" w:rsidRPr="00FF78F0" w:rsidRDefault="006A68FF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Kur’an’ın temel amaçları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Doğru bilgi, doğru inanç, doğru davranış. </w:t>
      </w:r>
    </w:p>
    <w:p w14:paraId="7F549832" w14:textId="208D7E8D" w:rsidR="00DB467B" w:rsidRPr="00FF78F0" w:rsidRDefault="00DB467B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İslam’da doğru bilginin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aşamaları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B5FA0B6" w14:textId="12066AF5" w:rsidR="00DB467B" w:rsidRPr="00FF78F0" w:rsidRDefault="00DB467B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spellStart"/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İlmel-yakîn</w:t>
      </w:r>
      <w:proofErr w:type="spellEnd"/>
      <w:r w:rsidRPr="00FF78F0">
        <w:rPr>
          <w:rFonts w:ascii="Arial" w:hAnsi="Arial" w:cs="Arial"/>
          <w:color w:val="000000"/>
          <w:sz w:val="22"/>
          <w:szCs w:val="22"/>
        </w:rPr>
        <w:t>: S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>e</w:t>
      </w:r>
      <w:r w:rsidRPr="00FF78F0">
        <w:rPr>
          <w:rFonts w:ascii="Arial" w:hAnsi="Arial" w:cs="Arial"/>
          <w:color w:val="000000"/>
          <w:sz w:val="22"/>
          <w:szCs w:val="22"/>
        </w:rPr>
        <w:t>lim akla dayalı olarak elde edilen bilgi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="0061720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(Mango meyvesini işitmek)</w:t>
      </w:r>
      <w:r w:rsidRPr="00FF78F0">
        <w:rPr>
          <w:rFonts w:ascii="Arial" w:hAnsi="Arial" w:cs="Arial"/>
          <w:color w:val="000000"/>
          <w:sz w:val="22"/>
          <w:szCs w:val="22"/>
        </w:rPr>
        <w:t>.</w:t>
      </w:r>
    </w:p>
    <w:p w14:paraId="4EA54B58" w14:textId="57919853" w:rsidR="00DB467B" w:rsidRPr="00FF78F0" w:rsidRDefault="00DB467B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color w:val="000000"/>
          <w:sz w:val="22"/>
          <w:szCs w:val="22"/>
        </w:rPr>
        <w:t xml:space="preserve"> 2. </w:t>
      </w:r>
      <w:r w:rsidR="00AC57DB" w:rsidRPr="00AC57DB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</w:t>
      </w:r>
      <w:proofErr w:type="spellStart"/>
      <w:r w:rsidR="007456C9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Ayn</w:t>
      </w:r>
      <w:proofErr w:type="spellEnd"/>
      <w:r w:rsidR="007456C9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: G</w:t>
      </w:r>
      <w:r w:rsidR="00AC57DB" w:rsidRPr="00AC57DB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öz)</w:t>
      </w:r>
      <w:r w:rsidR="007456C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7456C9">
        <w:rPr>
          <w:rFonts w:ascii="Arial" w:hAnsi="Arial" w:cs="Arial"/>
          <w:b/>
          <w:bCs/>
          <w:color w:val="000000"/>
          <w:sz w:val="22"/>
          <w:szCs w:val="22"/>
        </w:rPr>
        <w:t>Aynel-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yakîn</w:t>
      </w:r>
      <w:proofErr w:type="spellEnd"/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Duyularla, bizzat gözlemle </w:t>
      </w:r>
      <w:r w:rsidR="009026CC" w:rsidRPr="00DD0FC6">
        <w:rPr>
          <w:rFonts w:ascii="Arial" w:hAnsi="Arial" w:cs="Arial"/>
          <w:color w:val="000000" w:themeColor="text1"/>
          <w:sz w:val="22"/>
          <w:szCs w:val="22"/>
        </w:rPr>
        <w:t xml:space="preserve">elde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edilen bilgi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="0061720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(Mango meyvesini bizzat görmek)</w:t>
      </w:r>
      <w:r w:rsidRPr="00FF78F0">
        <w:rPr>
          <w:rFonts w:ascii="Arial" w:hAnsi="Arial" w:cs="Arial"/>
          <w:color w:val="000000"/>
          <w:sz w:val="22"/>
          <w:szCs w:val="22"/>
        </w:rPr>
        <w:t>.</w:t>
      </w:r>
    </w:p>
    <w:p w14:paraId="36485818" w14:textId="20CC6B04" w:rsidR="00DB467B" w:rsidRPr="00FF78F0" w:rsidRDefault="00DB467B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color w:val="000000"/>
          <w:sz w:val="22"/>
          <w:szCs w:val="22"/>
        </w:rPr>
        <w:t xml:space="preserve"> 3. </w:t>
      </w:r>
      <w:proofErr w:type="spellStart"/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Hakkal-yakîn</w:t>
      </w:r>
      <w:proofErr w:type="spellEnd"/>
      <w:r w:rsidRPr="00FF78F0">
        <w:rPr>
          <w:rFonts w:ascii="Arial" w:hAnsi="Arial" w:cs="Arial"/>
          <w:color w:val="000000"/>
          <w:sz w:val="22"/>
          <w:szCs w:val="22"/>
        </w:rPr>
        <w:t>: Bizzat yaşanarak elde edilen bilgi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="0061720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(Mango meyvesini yemek)</w:t>
      </w:r>
      <w:r w:rsidRPr="00FF78F0">
        <w:rPr>
          <w:rFonts w:ascii="Arial" w:hAnsi="Arial" w:cs="Arial"/>
          <w:color w:val="000000"/>
          <w:sz w:val="22"/>
          <w:szCs w:val="22"/>
        </w:rPr>
        <w:t>.</w:t>
      </w:r>
    </w:p>
    <w:p w14:paraId="3EE60160" w14:textId="792E89D3" w:rsidR="006A68FF" w:rsidRPr="00FF78F0" w:rsidRDefault="006A68FF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Salim</w:t>
      </w:r>
      <w:r w:rsidR="00257257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57257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(sağlam)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duyular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="00257257" w:rsidRPr="00FF78F0">
        <w:rPr>
          <w:rFonts w:ascii="Arial" w:hAnsi="Arial" w:cs="Arial"/>
          <w:color w:val="000000"/>
          <w:sz w:val="22"/>
          <w:szCs w:val="22"/>
        </w:rPr>
        <w:t>Herhangi bir etkenle kendisine ait özelliğini kaybetmemiş işitme, görme, koku alma, tatma ve dokunma duyular.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CAD7E5" w14:textId="77777777" w:rsidR="00D21D9C" w:rsidRPr="00D21D9C" w:rsidRDefault="00D21D9C" w:rsidP="00D21D9C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D21D9C">
        <w:rPr>
          <w:rFonts w:ascii="Arial" w:hAnsi="Arial" w:cs="Arial"/>
          <w:b/>
          <w:bCs/>
          <w:color w:val="000000"/>
          <w:sz w:val="22"/>
          <w:szCs w:val="22"/>
        </w:rPr>
        <w:t xml:space="preserve">Ayet </w:t>
      </w:r>
      <w:r w:rsidRPr="00D21D9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(delil, kanıt)</w:t>
      </w:r>
      <w:r w:rsidRPr="00D21D9C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D21D9C">
        <w:rPr>
          <w:rFonts w:ascii="Arial" w:hAnsi="Arial" w:cs="Arial"/>
          <w:b/>
          <w:bCs/>
          <w:color w:val="000000"/>
          <w:sz w:val="22"/>
          <w:szCs w:val="22"/>
        </w:rPr>
        <w:t xml:space="preserve">türleri: </w:t>
      </w:r>
      <w:r w:rsidRPr="00D21D9C">
        <w:rPr>
          <w:rFonts w:ascii="Arial" w:hAnsi="Arial" w:cs="Arial"/>
          <w:color w:val="000000"/>
          <w:sz w:val="22"/>
          <w:szCs w:val="22"/>
        </w:rPr>
        <w:t xml:space="preserve">• Kur’an cümlecikleri. • İnsan. • Kâinat </w:t>
      </w:r>
      <w:r w:rsidRPr="00D21D9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(Fussilet [41] 43)</w:t>
      </w:r>
      <w:r w:rsidRPr="00D21D9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82EE1">
        <w:rPr>
          <w:rFonts w:ascii="Arial" w:hAnsi="Arial" w:cs="Arial"/>
          <w:color w:val="000000" w:themeColor="text1"/>
          <w:sz w:val="22"/>
          <w:szCs w:val="22"/>
        </w:rPr>
        <w:t xml:space="preserve">Dolayısıyla var olan her şey “okunmalıdır,” her şey Allah’a götüren bir kanıttır. </w:t>
      </w:r>
    </w:p>
    <w:p w14:paraId="4DDC8477" w14:textId="3D839AB2" w:rsidR="00257257" w:rsidRPr="00FF78F0" w:rsidRDefault="00257257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Bilginin kaynağı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Bilimsel </w:t>
      </w:r>
      <w:r w:rsidR="001032F4" w:rsidRPr="00FF78F0">
        <w:rPr>
          <w:rFonts w:ascii="Arial" w:hAnsi="Arial" w:cs="Arial"/>
          <w:color w:val="000000"/>
          <w:sz w:val="22"/>
          <w:szCs w:val="22"/>
        </w:rPr>
        <w:t>bilgi</w:t>
      </w:r>
      <w:r w:rsidR="001032F4" w:rsidRPr="00FF78F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(ölçülebilen olay ve oluşumlar)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, dini </w:t>
      </w:r>
      <w:r w:rsidR="001032F4" w:rsidRPr="00FF78F0">
        <w:rPr>
          <w:rFonts w:ascii="Arial" w:hAnsi="Arial" w:cs="Arial"/>
          <w:color w:val="000000"/>
          <w:sz w:val="22"/>
          <w:szCs w:val="22"/>
        </w:rPr>
        <w:t>bilgi</w:t>
      </w:r>
      <w:r w:rsidR="001032F4" w:rsidRPr="00FF78F0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</w:t>
      </w:r>
      <w:r w:rsidR="001032F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vahiy</w:t>
      </w:r>
      <w:r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)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. </w:t>
      </w:r>
      <w:r w:rsidR="001032F4" w:rsidRPr="00FF78F0">
        <w:rPr>
          <w:rFonts w:ascii="Arial" w:hAnsi="Arial" w:cs="Arial"/>
          <w:color w:val="000000"/>
          <w:sz w:val="22"/>
          <w:szCs w:val="22"/>
        </w:rPr>
        <w:t>Bilimsel bilgi nasıl, dini bilgi neden sorularına cevap verir</w:t>
      </w:r>
      <w:r w:rsidR="00617204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="0061720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</w:t>
      </w:r>
      <w:r w:rsidR="00B8589B" w:rsidRPr="00765B9A">
        <w:rPr>
          <w:rFonts w:ascii="Arial" w:hAnsi="Arial" w:cs="Arial"/>
          <w:i/>
          <w:iCs/>
          <w:color w:val="BFBFBF" w:themeColor="background1" w:themeShade="BF"/>
          <w:sz w:val="22"/>
          <w:szCs w:val="22"/>
          <w:u w:val="single"/>
        </w:rPr>
        <w:t>Bilim</w:t>
      </w:r>
      <w:r w:rsidR="00B8589B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 xml:space="preserve">: </w:t>
      </w:r>
      <w:r w:rsidR="009026C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“</w:t>
      </w:r>
      <w:r w:rsidR="00617204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Düny</w:t>
      </w:r>
      <w:r w:rsidR="00B8589B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aya nasıl geldik?</w:t>
      </w:r>
      <w:r w:rsidR="009026C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”</w:t>
      </w:r>
      <w:r w:rsidR="00B8589B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 xml:space="preserve"> </w:t>
      </w:r>
      <w:r w:rsidR="00B8589B" w:rsidRPr="00765B9A">
        <w:rPr>
          <w:rFonts w:ascii="Arial" w:hAnsi="Arial" w:cs="Arial"/>
          <w:i/>
          <w:iCs/>
          <w:color w:val="BFBFBF" w:themeColor="background1" w:themeShade="BF"/>
          <w:sz w:val="22"/>
          <w:szCs w:val="22"/>
          <w:u w:val="single"/>
        </w:rPr>
        <w:t>Din</w:t>
      </w:r>
      <w:r w:rsidR="00B8589B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 xml:space="preserve">: </w:t>
      </w:r>
      <w:r w:rsidR="009026C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“</w:t>
      </w:r>
      <w:r w:rsidR="00B8589B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Dünyaya neden geldik?</w:t>
      </w:r>
      <w:r w:rsidR="009026C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”</w:t>
      </w:r>
      <w:r w:rsidR="00B8589B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)</w:t>
      </w:r>
      <w:r w:rsidR="00B8589B" w:rsidRPr="00FF78F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1F99F68" w14:textId="6046D60C" w:rsidR="00257257" w:rsidRPr="00FF78F0" w:rsidRDefault="00257257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Bilgi ahlakı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="00BE02D8" w:rsidRPr="00FF78F0">
        <w:rPr>
          <w:rFonts w:ascii="Arial" w:hAnsi="Arial" w:cs="Arial"/>
          <w:color w:val="000000"/>
          <w:sz w:val="22"/>
          <w:szCs w:val="22"/>
        </w:rPr>
        <w:t>Bilgi sahibi kendi</w:t>
      </w:r>
      <w:r w:rsidR="001032F4" w:rsidRPr="00FF78F0">
        <w:rPr>
          <w:rFonts w:ascii="Arial" w:hAnsi="Arial" w:cs="Arial"/>
          <w:color w:val="000000"/>
          <w:sz w:val="22"/>
          <w:szCs w:val="22"/>
        </w:rPr>
        <w:t>si</w:t>
      </w:r>
      <w:r w:rsidR="00BE02D8" w:rsidRPr="00FF78F0">
        <w:rPr>
          <w:rFonts w:ascii="Arial" w:hAnsi="Arial" w:cs="Arial"/>
          <w:color w:val="000000"/>
          <w:sz w:val="22"/>
          <w:szCs w:val="22"/>
        </w:rPr>
        <w:t>ne, topluma, çevreye ve Allah’a karşı sorumludur. Bilgi</w:t>
      </w:r>
      <w:r w:rsidR="001032F4" w:rsidRPr="00FF78F0">
        <w:rPr>
          <w:rFonts w:ascii="Arial" w:hAnsi="Arial" w:cs="Arial"/>
          <w:color w:val="000000"/>
          <w:sz w:val="22"/>
          <w:szCs w:val="22"/>
        </w:rPr>
        <w:t xml:space="preserve"> yalnızca hayırlı ve faydalı amaçlar için kullanılmalıdır</w:t>
      </w:r>
      <w:r w:rsidR="00BE02D8" w:rsidRPr="00FF78F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E63F549" w14:textId="192A6A0B" w:rsidR="000833D1" w:rsidRPr="00DD0FC6" w:rsidRDefault="000833D1" w:rsidP="000833D1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Mahremiyet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BE02D8" w:rsidRPr="00DD0FC6">
        <w:rPr>
          <w:rFonts w:ascii="Arial" w:hAnsi="Arial" w:cs="Arial"/>
          <w:color w:val="000000" w:themeColor="text1"/>
          <w:sz w:val="22"/>
          <w:szCs w:val="22"/>
        </w:rPr>
        <w:t>Gizlilik,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 özel hayatın gizli tutulması</w:t>
      </w:r>
      <w:r w:rsidR="00B8589B" w:rsidRPr="00DD0FC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29781A3" w14:textId="3AB87002" w:rsidR="000833D1" w:rsidRPr="00DD0FC6" w:rsidRDefault="000833D1" w:rsidP="000833D1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Zan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: Kesin olmayan bilgi</w:t>
      </w:r>
      <w:r w:rsidR="00B8589B" w:rsidRPr="00DD0FC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33975C1" w14:textId="6403FED1" w:rsidR="000833D1" w:rsidRPr="00FF78F0" w:rsidRDefault="000833D1" w:rsidP="00257257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İslam’a göre doğruluğu kesin olmayan bilgi kaynakları</w:t>
      </w:r>
      <w:r w:rsidRPr="00FF78F0">
        <w:rPr>
          <w:rFonts w:ascii="Arial" w:hAnsi="Arial" w:cs="Arial"/>
          <w:color w:val="000000"/>
          <w:sz w:val="22"/>
          <w:szCs w:val="22"/>
        </w:rPr>
        <w:t>: Rüya, keşif, ilham</w:t>
      </w:r>
      <w:r w:rsidR="00092155">
        <w:rPr>
          <w:rFonts w:ascii="Arial" w:hAnsi="Arial" w:cs="Arial"/>
          <w:color w:val="000000"/>
          <w:sz w:val="22"/>
          <w:szCs w:val="22"/>
        </w:rPr>
        <w:t>,</w:t>
      </w:r>
      <w:r w:rsidR="009B22CE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="009B22CE" w:rsidRPr="00DD0FC6">
        <w:rPr>
          <w:rFonts w:ascii="Arial" w:hAnsi="Arial" w:cs="Arial"/>
          <w:color w:val="000000" w:themeColor="text1"/>
          <w:sz w:val="22"/>
          <w:szCs w:val="22"/>
        </w:rPr>
        <w:t>sezgi</w:t>
      </w:r>
      <w:r w:rsidR="00092155" w:rsidRPr="00DD0FC6">
        <w:rPr>
          <w:rFonts w:ascii="Arial" w:hAnsi="Arial" w:cs="Arial"/>
          <w:color w:val="000000" w:themeColor="text1"/>
          <w:sz w:val="22"/>
          <w:szCs w:val="22"/>
        </w:rPr>
        <w:t>, büyü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804BC6" w:rsidRPr="00FF78F0">
        <w:rPr>
          <w:rFonts w:ascii="Arial" w:hAnsi="Arial" w:cs="Arial"/>
          <w:color w:val="000000"/>
          <w:sz w:val="22"/>
          <w:szCs w:val="22"/>
        </w:rPr>
        <w:t>Bunlar genel geçerliliği olmayan</w:t>
      </w:r>
      <w:r w:rsidR="00E9598B">
        <w:rPr>
          <w:rFonts w:ascii="Arial" w:hAnsi="Arial" w:cs="Arial"/>
          <w:color w:val="000000"/>
          <w:sz w:val="22"/>
          <w:szCs w:val="22"/>
        </w:rPr>
        <w:t>,</w:t>
      </w:r>
      <w:r w:rsidR="00804BC6" w:rsidRPr="00FF78F0">
        <w:rPr>
          <w:rFonts w:ascii="Arial" w:hAnsi="Arial" w:cs="Arial"/>
          <w:color w:val="000000"/>
          <w:sz w:val="22"/>
          <w:szCs w:val="22"/>
        </w:rPr>
        <w:t xml:space="preserve"> kişiye özel bilgi kaynaklarıdır. </w:t>
      </w:r>
    </w:p>
    <w:p w14:paraId="1747526F" w14:textId="76743AF6" w:rsidR="00257257" w:rsidRPr="00FF78F0" w:rsidRDefault="00257257" w:rsidP="00257257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Keşif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Aklın ve duyuların </w:t>
      </w:r>
      <w:r w:rsidR="000833D1" w:rsidRPr="00FF78F0">
        <w:rPr>
          <w:rFonts w:ascii="Arial" w:hAnsi="Arial" w:cs="Arial"/>
          <w:color w:val="000000"/>
          <w:sz w:val="22"/>
          <w:szCs w:val="22"/>
        </w:rPr>
        <w:t>ötesinde oldu</w:t>
      </w:r>
      <w:r w:rsidRPr="00FF78F0">
        <w:rPr>
          <w:rFonts w:ascii="Arial" w:hAnsi="Arial" w:cs="Arial"/>
          <w:color w:val="000000"/>
          <w:sz w:val="22"/>
          <w:szCs w:val="22"/>
        </w:rPr>
        <w:t>ğ</w:t>
      </w:r>
      <w:r w:rsidR="000833D1" w:rsidRPr="00FF78F0">
        <w:rPr>
          <w:rFonts w:ascii="Arial" w:hAnsi="Arial" w:cs="Arial"/>
          <w:color w:val="000000"/>
          <w:sz w:val="22"/>
          <w:szCs w:val="22"/>
        </w:rPr>
        <w:t>u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kabul edilen konularda</w:t>
      </w:r>
      <w:r w:rsidR="008C607F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="008C607F" w:rsidRPr="0055731D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(ölüler, cennet, cehennem vs.)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FF78F0">
        <w:rPr>
          <w:rFonts w:ascii="Arial" w:hAnsi="Arial" w:cs="Arial"/>
          <w:color w:val="000000"/>
          <w:sz w:val="22"/>
          <w:szCs w:val="22"/>
          <w:u w:val="single"/>
        </w:rPr>
        <w:t>sezgi yoluyla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elde edilen bilgi.</w:t>
      </w:r>
      <w:r w:rsidR="000833D1" w:rsidRPr="00FF78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E6AE0E4" w14:textId="13FCE1E2" w:rsidR="00257257" w:rsidRPr="00FF78F0" w:rsidRDefault="00257257" w:rsidP="00257257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İlham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="000833D1" w:rsidRPr="00FF78F0">
        <w:rPr>
          <w:rFonts w:ascii="Arial" w:hAnsi="Arial" w:cs="Arial"/>
          <w:color w:val="000000"/>
          <w:sz w:val="22"/>
          <w:szCs w:val="22"/>
        </w:rPr>
        <w:t>Gönle doğan şey</w:t>
      </w:r>
      <w:r w:rsidR="008C607F" w:rsidRPr="00FF78F0">
        <w:rPr>
          <w:rFonts w:ascii="Arial" w:hAnsi="Arial" w:cs="Arial"/>
          <w:color w:val="000000"/>
          <w:sz w:val="22"/>
          <w:szCs w:val="22"/>
        </w:rPr>
        <w:t>;</w:t>
      </w:r>
      <w:r w:rsidR="000833D1"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="008C607F" w:rsidRPr="00FF78F0">
        <w:rPr>
          <w:rFonts w:ascii="Arial" w:hAnsi="Arial" w:cs="Arial"/>
          <w:color w:val="000000"/>
          <w:sz w:val="22"/>
          <w:szCs w:val="22"/>
        </w:rPr>
        <w:t>akıl yürütme ve düşünmeye dayanmaksızın elde edilen bilgi</w:t>
      </w:r>
      <w:r w:rsidRPr="00FF78F0">
        <w:rPr>
          <w:rFonts w:ascii="Arial" w:hAnsi="Arial" w:cs="Arial"/>
          <w:color w:val="000000"/>
          <w:sz w:val="22"/>
          <w:szCs w:val="22"/>
        </w:rPr>
        <w:t>.</w:t>
      </w:r>
      <w:r w:rsidR="008C607F" w:rsidRPr="00FF78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B5F6B3" w14:textId="77777777" w:rsidR="00DB467B" w:rsidRPr="00FF78F0" w:rsidRDefault="00DB467B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İslam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Tüm dinlerin ortak adı/özelliği olan İslam teslimiyet, </w:t>
      </w:r>
      <w:proofErr w:type="spellStart"/>
      <w:r w:rsidRPr="00FF78F0">
        <w:rPr>
          <w:rFonts w:ascii="Arial" w:hAnsi="Arial" w:cs="Arial"/>
          <w:color w:val="000000"/>
          <w:sz w:val="22"/>
          <w:szCs w:val="22"/>
        </w:rPr>
        <w:t>silm</w:t>
      </w:r>
      <w:proofErr w:type="spellEnd"/>
      <w:r w:rsidRPr="00FF78F0">
        <w:rPr>
          <w:rFonts w:ascii="Arial" w:hAnsi="Arial" w:cs="Arial"/>
          <w:color w:val="000000"/>
          <w:sz w:val="22"/>
          <w:szCs w:val="22"/>
        </w:rPr>
        <w:t xml:space="preserve">/barış ve selamet/kurtuluş demektir. </w:t>
      </w:r>
    </w:p>
    <w:p w14:paraId="36300653" w14:textId="61D47CC4" w:rsidR="00DB467B" w:rsidRPr="00DD0FC6" w:rsidRDefault="00DB467B" w:rsidP="00DB467B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İslam, akıl ve mantık dini değildir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Felsefenin temeli akıl ve mantıktır. İslam, insan ürünü veya dogmatik </w:t>
      </w:r>
      <w:r w:rsidRPr="0055731D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(sorgulanamaz, tartışılamaz)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değil, vahiy kaynaklıdır.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Fakat İslam akla, mantığa çok önem verir. </w:t>
      </w:r>
    </w:p>
    <w:p w14:paraId="6A3FDEC3" w14:textId="3EA956BF" w:rsidR="00086147" w:rsidRPr="00DD0FC6" w:rsidRDefault="00086147" w:rsidP="00086147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Akide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731D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 xml:space="preserve">(ç. </w:t>
      </w:r>
      <w:proofErr w:type="spellStart"/>
      <w:r w:rsidRPr="0055731D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akaid</w:t>
      </w:r>
      <w:proofErr w:type="spellEnd"/>
      <w:r w:rsidRPr="0055731D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)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Gönülden bağlanılan şey, iman, itikat</w:t>
      </w:r>
      <w:r w:rsidR="00BA4E4D" w:rsidRPr="00DD0FC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A4E4D" w:rsidRPr="00DD0FC6">
        <w:rPr>
          <w:rFonts w:ascii="Arial" w:hAnsi="Arial" w:cs="Arial"/>
          <w:color w:val="000000" w:themeColor="text1"/>
          <w:sz w:val="22"/>
          <w:szCs w:val="22"/>
          <w:u w:val="single"/>
        </w:rPr>
        <w:t>inanç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3A2B01" w14:textId="77777777" w:rsidR="00086147" w:rsidRPr="00FF78F0" w:rsidRDefault="00DB467B" w:rsidP="00086147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İman </w:t>
      </w:r>
      <w:r w:rsidRPr="0055731D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(zıttı inkâr)</w:t>
      </w:r>
      <w:r w:rsidRPr="00FF78F0">
        <w:rPr>
          <w:rFonts w:ascii="Arial" w:hAnsi="Arial" w:cs="Arial"/>
          <w:color w:val="000000"/>
          <w:sz w:val="22"/>
          <w:szCs w:val="22"/>
        </w:rPr>
        <w:t>: İman, kalp ile tasdik, dil ile ikrar ve organlarla amel etmek.</w:t>
      </w:r>
      <w:r w:rsidR="00086147" w:rsidRPr="00FF78F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2C86E5" w14:textId="1EEE4ECD" w:rsidR="00AA1730" w:rsidRPr="004B10D4" w:rsidRDefault="00AA1730" w:rsidP="00086147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4B10D4">
        <w:rPr>
          <w:rFonts w:ascii="Arial" w:hAnsi="Arial" w:cs="Arial"/>
          <w:color w:val="000000" w:themeColor="text1"/>
          <w:sz w:val="22"/>
          <w:szCs w:val="22"/>
        </w:rPr>
        <w:t>İman eden</w:t>
      </w:r>
      <w:r w:rsidR="00086147" w:rsidRPr="004B10D4">
        <w:rPr>
          <w:rFonts w:ascii="Arial" w:hAnsi="Arial" w:cs="Arial"/>
          <w:color w:val="000000" w:themeColor="text1"/>
          <w:sz w:val="22"/>
          <w:szCs w:val="22"/>
        </w:rPr>
        <w:t>e</w:t>
      </w:r>
      <w:r w:rsidRPr="004B10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6147" w:rsidRPr="004B10D4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Pr="004B10D4">
        <w:rPr>
          <w:rFonts w:ascii="Arial" w:hAnsi="Arial" w:cs="Arial"/>
          <w:b/>
          <w:bCs/>
          <w:color w:val="000000" w:themeColor="text1"/>
          <w:sz w:val="22"/>
          <w:szCs w:val="22"/>
        </w:rPr>
        <w:t>ü</w:t>
      </w:r>
      <w:r w:rsidR="00086147" w:rsidRPr="004B10D4">
        <w:rPr>
          <w:rFonts w:ascii="Arial" w:hAnsi="Arial" w:cs="Arial"/>
          <w:b/>
          <w:bCs/>
          <w:color w:val="000000" w:themeColor="text1"/>
          <w:sz w:val="22"/>
          <w:szCs w:val="22"/>
        </w:rPr>
        <w:t>’</w:t>
      </w:r>
      <w:r w:rsidRPr="004B10D4">
        <w:rPr>
          <w:rFonts w:ascii="Arial" w:hAnsi="Arial" w:cs="Arial"/>
          <w:b/>
          <w:bCs/>
          <w:color w:val="000000" w:themeColor="text1"/>
          <w:sz w:val="22"/>
          <w:szCs w:val="22"/>
        </w:rPr>
        <w:t>min</w:t>
      </w:r>
      <w:r w:rsidRPr="004B10D4">
        <w:rPr>
          <w:rFonts w:ascii="Arial" w:hAnsi="Arial" w:cs="Arial"/>
          <w:color w:val="000000" w:themeColor="text1"/>
          <w:sz w:val="22"/>
          <w:szCs w:val="22"/>
        </w:rPr>
        <w:t xml:space="preserve">, inkâr edene </w:t>
      </w:r>
      <w:r w:rsidRPr="004B10D4">
        <w:rPr>
          <w:rFonts w:ascii="Arial" w:hAnsi="Arial" w:cs="Arial"/>
          <w:b/>
          <w:bCs/>
          <w:color w:val="000000" w:themeColor="text1"/>
          <w:sz w:val="22"/>
          <w:szCs w:val="22"/>
        </w:rPr>
        <w:t>kâfir</w:t>
      </w:r>
      <w:r w:rsidRPr="004B10D4">
        <w:rPr>
          <w:rFonts w:ascii="Arial" w:hAnsi="Arial" w:cs="Arial"/>
          <w:color w:val="000000" w:themeColor="text1"/>
          <w:sz w:val="22"/>
          <w:szCs w:val="22"/>
        </w:rPr>
        <w:t xml:space="preserve"> deni</w:t>
      </w:r>
      <w:r w:rsidR="00086147" w:rsidRPr="004B10D4">
        <w:rPr>
          <w:rFonts w:ascii="Arial" w:hAnsi="Arial" w:cs="Arial"/>
          <w:color w:val="000000" w:themeColor="text1"/>
          <w:sz w:val="22"/>
          <w:szCs w:val="22"/>
        </w:rPr>
        <w:t>li</w:t>
      </w:r>
      <w:r w:rsidRPr="004B10D4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14:paraId="3C4FCC1F" w14:textId="77D31A39" w:rsidR="00086147" w:rsidRPr="00FF78F0" w:rsidRDefault="00086147" w:rsidP="00086147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Münafık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İnanmadığı halde inanmış gibi görünen</w:t>
      </w:r>
      <w:r w:rsidR="000D47C7" w:rsidRPr="00DD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47C7" w:rsidRPr="000D47C7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(iki yüzlü)</w:t>
      </w:r>
      <w:r w:rsidRPr="00FF78F0">
        <w:rPr>
          <w:rFonts w:ascii="Arial" w:hAnsi="Arial" w:cs="Arial"/>
          <w:color w:val="000000"/>
          <w:sz w:val="22"/>
          <w:szCs w:val="22"/>
        </w:rPr>
        <w:t>.</w:t>
      </w:r>
    </w:p>
    <w:p w14:paraId="5C569854" w14:textId="77777777" w:rsidR="00086147" w:rsidRPr="00FF78F0" w:rsidRDefault="00086147" w:rsidP="00086147">
      <w:pPr>
        <w:ind w:left="426" w:firstLine="283"/>
        <w:rPr>
          <w:rFonts w:ascii="Arial" w:hAnsi="Arial" w:cs="Arial"/>
          <w:b/>
          <w:bCs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Müşrik</w:t>
      </w:r>
      <w:r w:rsidRPr="00FF78F0">
        <w:rPr>
          <w:rFonts w:ascii="Arial" w:hAnsi="Arial" w:cs="Arial"/>
          <w:color w:val="000000"/>
          <w:sz w:val="22"/>
          <w:szCs w:val="22"/>
        </w:rPr>
        <w:t>: Yüce Allah’ın varlığını inkâr etmeyen ancak onunla birlikte O’na başka tanrıları, şeyleri, insanları ortak/eş koşan.</w:t>
      </w:r>
    </w:p>
    <w:p w14:paraId="5FCC782A" w14:textId="6CD4A0B7" w:rsidR="00FF78F0" w:rsidRPr="00FF78F0" w:rsidRDefault="00FF78F0" w:rsidP="00FF78F0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Mü’min</w:t>
      </w:r>
      <w:r w:rsidRPr="00FF78F0">
        <w:rPr>
          <w:rFonts w:ascii="Arial" w:hAnsi="Arial" w:cs="Arial"/>
          <w:color w:val="000000"/>
          <w:sz w:val="22"/>
          <w:szCs w:val="22"/>
        </w:rPr>
        <w:t>: İnanılması gereken bütün değerlere inanan ve teslim olan, inandığı bütün değerlere güvenen, kendisini güvende hisseden ve çevresine güven veren kişi.</w:t>
      </w:r>
      <w:r w:rsidR="007055AD">
        <w:rPr>
          <w:rFonts w:ascii="Arial" w:hAnsi="Arial" w:cs="Arial"/>
          <w:color w:val="000000"/>
          <w:sz w:val="22"/>
          <w:szCs w:val="22"/>
        </w:rPr>
        <w:t xml:space="preserve"> </w:t>
      </w:r>
      <w:r w:rsidR="007055AD" w:rsidRPr="007055AD">
        <w:rPr>
          <w:rFonts w:ascii="Arial" w:hAnsi="Arial" w:cs="Arial"/>
          <w:color w:val="000000"/>
          <w:sz w:val="22"/>
          <w:szCs w:val="22"/>
        </w:rPr>
        <w:t>Kur’an, tüm nebileri ve inananları Mü’min olarak adlandırır.</w:t>
      </w:r>
      <w:r w:rsidR="007055A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A5D0330" w14:textId="77777777" w:rsidR="006E6975" w:rsidRPr="00FF78F0" w:rsidRDefault="006E6975" w:rsidP="006E6975">
      <w:pPr>
        <w:ind w:left="426" w:firstLine="283"/>
        <w:rPr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İman-bilgi İlişkisi</w:t>
      </w:r>
      <w:r w:rsidRPr="00FF78F0">
        <w:rPr>
          <w:rFonts w:ascii="Arial" w:hAnsi="Arial" w:cs="Arial"/>
          <w:color w:val="000000"/>
          <w:sz w:val="22"/>
          <w:szCs w:val="22"/>
        </w:rPr>
        <w:t>: İnanan kişinin neye, niçin inanacağını bilmesi gerekir.</w:t>
      </w:r>
      <w:r w:rsidRPr="00FF78F0">
        <w:rPr>
          <w:color w:val="000000"/>
          <w:sz w:val="22"/>
          <w:szCs w:val="22"/>
        </w:rPr>
        <w:t xml:space="preserve"> </w:t>
      </w:r>
    </w:p>
    <w:p w14:paraId="2BB3755F" w14:textId="037A5461" w:rsidR="00DB467B" w:rsidRPr="00FF78F0" w:rsidRDefault="00DB467B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İman</w:t>
      </w:r>
      <w:r w:rsidR="00756580" w:rsidRPr="00FF78F0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tasdik ilişkisi</w:t>
      </w:r>
      <w:r w:rsidRPr="00FF78F0">
        <w:rPr>
          <w:rFonts w:ascii="Arial" w:hAnsi="Arial" w:cs="Arial"/>
          <w:color w:val="000000"/>
          <w:sz w:val="22"/>
          <w:szCs w:val="22"/>
        </w:rPr>
        <w:t>: İman</w:t>
      </w:r>
      <w:r w:rsidR="006E6975">
        <w:rPr>
          <w:rFonts w:ascii="Arial" w:hAnsi="Arial" w:cs="Arial"/>
          <w:color w:val="000000"/>
          <w:sz w:val="22"/>
          <w:szCs w:val="22"/>
        </w:rPr>
        <w:t>ı</w:t>
      </w:r>
      <w:r w:rsidRPr="00FF78F0">
        <w:rPr>
          <w:rFonts w:ascii="Arial" w:hAnsi="Arial" w:cs="Arial"/>
          <w:color w:val="000000"/>
          <w:sz w:val="22"/>
          <w:szCs w:val="22"/>
        </w:rPr>
        <w:t>, önce kalp ile tasdik</w:t>
      </w:r>
      <w:r w:rsidR="00086147" w:rsidRPr="00FF78F0">
        <w:rPr>
          <w:rFonts w:ascii="Arial" w:hAnsi="Arial" w:cs="Arial"/>
          <w:color w:val="000000"/>
          <w:sz w:val="22"/>
          <w:szCs w:val="22"/>
        </w:rPr>
        <w:t xml:space="preserve"> yani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kabul etmek, onaylamak</w:t>
      </w:r>
      <w:r w:rsidR="00086147" w:rsidRPr="00FF78F0">
        <w:rPr>
          <w:rFonts w:ascii="Arial" w:hAnsi="Arial" w:cs="Arial"/>
          <w:color w:val="000000"/>
          <w:sz w:val="22"/>
          <w:szCs w:val="22"/>
        </w:rPr>
        <w:t>tır</w:t>
      </w:r>
      <w:r w:rsidRPr="00FF78F0">
        <w:rPr>
          <w:rFonts w:ascii="Arial" w:hAnsi="Arial" w:cs="Arial"/>
          <w:color w:val="000000"/>
          <w:sz w:val="22"/>
          <w:szCs w:val="22"/>
        </w:rPr>
        <w:t>.</w:t>
      </w:r>
    </w:p>
    <w:p w14:paraId="1EAA7770" w14:textId="685C793A" w:rsidR="00DB467B" w:rsidRPr="00DD0FC6" w:rsidRDefault="00DB467B" w:rsidP="00DB467B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İman-ikrar ilişkisi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İman, aynı zamanda dil ile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ikrardır</w:t>
      </w:r>
      <w:r w:rsidR="00756580" w:rsidRPr="00DD0FC6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 söylemek</w:t>
      </w:r>
      <w:r w:rsidR="00086147" w:rsidRPr="00DD0FC6">
        <w:rPr>
          <w:rFonts w:ascii="Arial" w:hAnsi="Arial" w:cs="Arial"/>
          <w:color w:val="000000" w:themeColor="text1"/>
          <w:sz w:val="22"/>
          <w:szCs w:val="22"/>
        </w:rPr>
        <w:t>tir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B4B777" w14:textId="4888ECFC" w:rsidR="00DB467B" w:rsidRPr="00FF78F0" w:rsidRDefault="00DB467B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İman</w:t>
      </w:r>
      <w:r w:rsidR="00086147" w:rsidRPr="00FF78F0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amel</w:t>
      </w:r>
      <w:r w:rsidR="0099648B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9648B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</w:t>
      </w:r>
      <w:r w:rsidR="00FF78F0" w:rsidRPr="00FF78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fiil)</w:t>
      </w:r>
      <w:r w:rsidRPr="00FF78F0"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 xml:space="preserve"> 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ilişkisi</w:t>
      </w:r>
      <w:r w:rsidRPr="00FF78F0">
        <w:rPr>
          <w:rFonts w:ascii="Arial" w:hAnsi="Arial" w:cs="Arial"/>
          <w:color w:val="000000"/>
          <w:sz w:val="22"/>
          <w:szCs w:val="22"/>
        </w:rPr>
        <w:t>: Amel etmek, imanı tamamlay</w:t>
      </w:r>
      <w:r w:rsidR="00FF78F0" w:rsidRPr="00FF78F0">
        <w:rPr>
          <w:rFonts w:ascii="Arial" w:hAnsi="Arial" w:cs="Arial"/>
          <w:color w:val="000000"/>
          <w:sz w:val="22"/>
          <w:szCs w:val="22"/>
        </w:rPr>
        <w:t xml:space="preserve">an 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ve kuvvetlendiren </w:t>
      </w:r>
      <w:r w:rsidR="00FF78F0" w:rsidRPr="00FF78F0">
        <w:rPr>
          <w:rFonts w:ascii="Arial" w:hAnsi="Arial" w:cs="Arial"/>
          <w:color w:val="000000"/>
          <w:sz w:val="22"/>
          <w:szCs w:val="22"/>
        </w:rPr>
        <w:t>ögedir</w:t>
      </w:r>
      <w:r w:rsidRPr="00FF78F0">
        <w:rPr>
          <w:rFonts w:ascii="Arial" w:hAnsi="Arial" w:cs="Arial"/>
          <w:color w:val="000000"/>
          <w:sz w:val="22"/>
          <w:szCs w:val="22"/>
        </w:rPr>
        <w:t>. İman kendisini iş ve eylemlerde gösterir. Salih ameller, imanın meyvesidir.</w:t>
      </w:r>
    </w:p>
    <w:p w14:paraId="47F86CDE" w14:textId="668CECE1" w:rsidR="00FF78F0" w:rsidRPr="00FF78F0" w:rsidRDefault="00FF78F0" w:rsidP="00DB467B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85597C">
        <w:rPr>
          <w:rFonts w:ascii="Arial" w:hAnsi="Arial" w:cs="Arial"/>
          <w:b/>
          <w:bCs/>
          <w:color w:val="000000"/>
          <w:sz w:val="22"/>
          <w:szCs w:val="22"/>
        </w:rPr>
        <w:t>İyilikler ikiye ayrılır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Allah ile kul arasındaki ibadetler 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hasenat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, mesela gece namazı kılmak. Islah edici, düzeltici, üçüncü kişileri de ilgilendiren eylemler ise </w:t>
      </w:r>
      <w:proofErr w:type="spellStart"/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salihat</w:t>
      </w:r>
      <w:proofErr w:type="spellEnd"/>
      <w:r w:rsidRPr="00FF78F0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salih</w:t>
      </w:r>
      <w:proofErr w:type="spellEnd"/>
      <w:r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amel</w:t>
      </w:r>
      <w:r w:rsidRPr="00FF78F0">
        <w:rPr>
          <w:rFonts w:ascii="Arial" w:hAnsi="Arial" w:cs="Arial"/>
          <w:color w:val="000000"/>
          <w:sz w:val="22"/>
          <w:szCs w:val="22"/>
        </w:rPr>
        <w:t>lerdir, örneğin yoldaki taşı kenara koymak.</w:t>
      </w:r>
      <w:r w:rsidR="00E108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8FBA23" w14:textId="52639639" w:rsidR="006A68FF" w:rsidRPr="00FF78F0" w:rsidRDefault="00086147" w:rsidP="002468D4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İman, n</w:t>
      </w:r>
      <w:r w:rsidR="00EF5E23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iteliği açısından </w:t>
      </w:r>
      <w:r w:rsidR="001067E0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tahkiki </w:t>
      </w:r>
      <w:r w:rsidR="00EF5E23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ve </w:t>
      </w:r>
      <w:r w:rsidR="001067E0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taklidi </w:t>
      </w:r>
      <w:r w:rsidR="00EF5E23" w:rsidRPr="00FF78F0">
        <w:rPr>
          <w:rFonts w:ascii="Arial" w:hAnsi="Arial" w:cs="Arial"/>
          <w:b/>
          <w:bCs/>
          <w:color w:val="000000"/>
          <w:sz w:val="22"/>
          <w:szCs w:val="22"/>
        </w:rPr>
        <w:t>olarak ikiye ayrılır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2B03252" w14:textId="624E9D89" w:rsidR="00EF5E23" w:rsidRDefault="00EF5E23" w:rsidP="00EF5E23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Tahkiki</w:t>
      </w:r>
      <w:r w:rsidR="00086147" w:rsidRPr="00FF78F0">
        <w:rPr>
          <w:rFonts w:ascii="Arial" w:hAnsi="Arial" w:cs="Arial"/>
          <w:b/>
          <w:bCs/>
          <w:color w:val="000000"/>
          <w:sz w:val="22"/>
          <w:szCs w:val="22"/>
        </w:rPr>
        <w:t xml:space="preserve"> i</w:t>
      </w: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man</w:t>
      </w:r>
      <w:r w:rsidR="007A71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71F0" w:rsidRPr="007A71F0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(Muhakkik)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="009B22CE" w:rsidRPr="00FF78F0">
        <w:rPr>
          <w:rFonts w:ascii="Arial" w:hAnsi="Arial" w:cs="Arial"/>
          <w:color w:val="000000"/>
          <w:sz w:val="22"/>
          <w:szCs w:val="22"/>
        </w:rPr>
        <w:t xml:space="preserve">Delillere, bilgiye, araştırma ve kavramaya dayalı </w:t>
      </w:r>
      <w:r w:rsidR="00086147" w:rsidRPr="00FF78F0">
        <w:rPr>
          <w:rFonts w:ascii="Arial" w:hAnsi="Arial" w:cs="Arial"/>
          <w:color w:val="000000"/>
          <w:sz w:val="22"/>
          <w:szCs w:val="22"/>
        </w:rPr>
        <w:t xml:space="preserve">bilinçli </w:t>
      </w:r>
      <w:r w:rsidR="009B22CE" w:rsidRPr="00FF78F0">
        <w:rPr>
          <w:rFonts w:ascii="Arial" w:hAnsi="Arial" w:cs="Arial"/>
          <w:color w:val="000000"/>
          <w:sz w:val="22"/>
          <w:szCs w:val="22"/>
        </w:rPr>
        <w:t xml:space="preserve">iman </w:t>
      </w:r>
      <w:r w:rsidR="0085597C" w:rsidRPr="0085597C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(İstenilen iman budur)</w:t>
      </w:r>
      <w:r w:rsidR="0085597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36E13A7" w14:textId="77777777" w:rsidR="001067E0" w:rsidRPr="00DD0FC6" w:rsidRDefault="001067E0" w:rsidP="001067E0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FF78F0">
        <w:rPr>
          <w:rFonts w:ascii="Arial" w:hAnsi="Arial" w:cs="Arial"/>
          <w:b/>
          <w:bCs/>
          <w:color w:val="000000"/>
          <w:sz w:val="22"/>
          <w:szCs w:val="22"/>
        </w:rPr>
        <w:t>Taklidi iman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731D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(Mukallit)</w:t>
      </w:r>
      <w:r w:rsidRPr="00FF78F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D0FC6">
        <w:rPr>
          <w:rFonts w:ascii="Arial" w:hAnsi="Arial" w:cs="Arial"/>
          <w:color w:val="000000" w:themeColor="text1"/>
          <w:sz w:val="22"/>
          <w:szCs w:val="22"/>
        </w:rPr>
        <w:t xml:space="preserve">Araştırmadan ve delillere dayanmadan çevrenin yönlendirmesiyle oluşan taklitçi iman. </w:t>
      </w:r>
    </w:p>
    <w:p w14:paraId="764EA327" w14:textId="78F715B3" w:rsidR="0055731D" w:rsidRDefault="0055731D" w:rsidP="00EF5E23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3A086445" w14:textId="77777777" w:rsidR="00DD0FC6" w:rsidRPr="00FF78F0" w:rsidRDefault="00DD0FC6" w:rsidP="00EF5E23">
      <w:pPr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58036D9F" w14:textId="17962CC0" w:rsidR="001032F4" w:rsidRPr="00DD0FC6" w:rsidRDefault="001032F4" w:rsidP="009B22CE">
      <w:pPr>
        <w:ind w:left="426" w:firstLine="283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FF78F0">
        <w:rPr>
          <w:rFonts w:ascii="Arial" w:hAnsi="Arial" w:cs="Arial"/>
          <w:color w:val="000000" w:themeColor="text1"/>
          <w:sz w:val="22"/>
          <w:szCs w:val="22"/>
          <w:u w:val="single"/>
        </w:rPr>
        <w:t>Not</w:t>
      </w:r>
      <w:r w:rsidRPr="00FF78F0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DD0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Parantez içi bilgiler sadece bilgilendirmek için verilmiştir. </w:t>
      </w:r>
      <w:r w:rsidR="00704670" w:rsidRPr="00DD0F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Sınavda sorulmayacaktır. </w:t>
      </w:r>
    </w:p>
    <w:p w14:paraId="73F5E1B2" w14:textId="75C0FEA7" w:rsidR="00932214" w:rsidRPr="006A68FF" w:rsidRDefault="00932214" w:rsidP="002468D4">
      <w:pPr>
        <w:ind w:left="426" w:firstLine="283"/>
        <w:rPr>
          <w:rFonts w:ascii="Arial" w:hAnsi="Arial" w:cs="Arial"/>
          <w:color w:val="000000" w:themeColor="text1"/>
        </w:rPr>
      </w:pPr>
      <w:r w:rsidRPr="006A68FF">
        <w:rPr>
          <w:rFonts w:ascii="Arial" w:hAnsi="Arial" w:cs="Arial"/>
          <w:color w:val="000000" w:themeColor="text1"/>
        </w:rPr>
        <w:br w:type="page"/>
      </w:r>
    </w:p>
    <w:p w14:paraId="6934F9C8" w14:textId="0E39CC0F" w:rsidR="004F555B" w:rsidRPr="00A157D6" w:rsidRDefault="00F7266F" w:rsidP="002468D4">
      <w:pPr>
        <w:pStyle w:val="ListeParagraf"/>
        <w:ind w:left="426" w:firstLine="283"/>
        <w:outlineLvl w:val="0"/>
        <w:rPr>
          <w:rFonts w:ascii="Arial" w:hAnsi="Arial" w:cs="Arial"/>
          <w:b/>
          <w:color w:val="00B050"/>
        </w:rPr>
      </w:pPr>
      <w:r w:rsidRPr="00A157D6">
        <w:rPr>
          <w:rFonts w:ascii="Arial" w:hAnsi="Arial" w:cs="Arial"/>
          <w:b/>
          <w:color w:val="00B050"/>
        </w:rPr>
        <w:lastRenderedPageBreak/>
        <w:t>II.</w:t>
      </w:r>
      <w:r w:rsidR="00DD0FC6">
        <w:rPr>
          <w:rFonts w:ascii="Arial" w:hAnsi="Arial" w:cs="Arial"/>
          <w:b/>
          <w:color w:val="00B050"/>
        </w:rPr>
        <w:t xml:space="preserve"> Ünite</w:t>
      </w:r>
    </w:p>
    <w:p w14:paraId="16D56255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Din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Yüce Allah tarafından nebi/rasuller </w:t>
      </w:r>
      <w:r w:rsidRPr="00B83068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(peygamberler)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 aracılığıyla, insanları dünya ve ahirette mutluluğa ulaştırmak için akıl sahibi insanları kendi istek ve hür iradeleriyle hayırlı olan şeylere sevk eden ilahî kurallar bütünü. </w:t>
      </w:r>
    </w:p>
    <w:p w14:paraId="3420DB68" w14:textId="77777777" w:rsid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Uluhiyet: 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İlahlık, tanrılık, ibadet edilen varlık.</w:t>
      </w:r>
    </w:p>
    <w:p w14:paraId="65F1DFC3" w14:textId="77777777" w:rsid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Ubudiyet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Kulluk, itaat, boyun eğme, ibadet etme.</w:t>
      </w:r>
    </w:p>
    <w:p w14:paraId="132A0989" w14:textId="2EC8BC70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İslam’da tevhid inancının önemi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Allah’ı tek yaratıcı olarak kabul etmek ve bunu inancına yansıtmak </w:t>
      </w:r>
      <w:r w:rsidRPr="00B83068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</w:t>
      </w:r>
      <w:proofErr w:type="spellStart"/>
      <w:r w:rsidRPr="00B83068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muvahhid</w:t>
      </w:r>
      <w:proofErr w:type="spellEnd"/>
      <w:r w:rsidRPr="00B83068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)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. İslam'ın temeli tevhid inancına dayanır. Dinin kaynağı ise vahiydir. Bütün elçiler insanları tevhid inancına çağırmışlardır. Tevhidin zıddı şirktir. </w:t>
      </w:r>
    </w:p>
    <w:p w14:paraId="4EBC7827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Şirk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Yüce Allah’a özellikleri </w:t>
      </w:r>
      <w:r w:rsidRPr="00B83068">
        <w:rPr>
          <w:rFonts w:ascii="Arial" w:hAnsi="Arial" w:cs="Arial"/>
          <w:i/>
          <w:iCs/>
          <w:color w:val="000000" w:themeColor="text1"/>
          <w:sz w:val="22"/>
          <w:szCs w:val="22"/>
        </w:rPr>
        <w:t>(tek otorite, dua edilen, kurtarıcılık)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 başkalarına vermek, </w:t>
      </w:r>
      <w:proofErr w:type="spellStart"/>
      <w:r w:rsidRPr="00B83068">
        <w:rPr>
          <w:rFonts w:ascii="Arial" w:hAnsi="Arial" w:cs="Arial"/>
          <w:color w:val="000000" w:themeColor="text1"/>
          <w:sz w:val="22"/>
          <w:szCs w:val="22"/>
        </w:rPr>
        <w:t>O’nunla</w:t>
      </w:r>
      <w:proofErr w:type="spellEnd"/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 araya aracı/vesile koymak, bir başkasını Allah gibi veya daha fazla sevmek. </w:t>
      </w:r>
    </w:p>
    <w:p w14:paraId="2F5A5087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İnanma ihtiyacı ve din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İnanma ve din duygusu, fıtri </w:t>
      </w:r>
      <w:r w:rsidRPr="00B83068">
        <w:rPr>
          <w:rFonts w:ascii="Arial" w:hAnsi="Arial" w:cs="Arial"/>
          <w:i/>
          <w:iCs/>
          <w:color w:val="000000" w:themeColor="text1"/>
          <w:sz w:val="22"/>
          <w:szCs w:val="22"/>
        </w:rPr>
        <w:t>(doğuştan gelen)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 bir özelliktir. İnanma ihtiyacı, manevi ihtiyaçlarımızın başında gelir. Dolayısıyla din duygusu doğuştan vardır. </w:t>
      </w:r>
    </w:p>
    <w:p w14:paraId="36D01526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Hanif: 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Doğruya ve hakka bağlanan, gerçeğe dönen. Kur’an’da </w:t>
      </w:r>
      <w:proofErr w:type="spellStart"/>
      <w:r w:rsidRPr="00B83068">
        <w:rPr>
          <w:rFonts w:ascii="Arial" w:hAnsi="Arial" w:cs="Arial"/>
          <w:color w:val="000000" w:themeColor="text1"/>
          <w:sz w:val="22"/>
          <w:szCs w:val="22"/>
        </w:rPr>
        <w:t>haniflikle</w:t>
      </w:r>
      <w:proofErr w:type="spellEnd"/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 birlikte adı geçen, İbrahim Nebi’dir.</w:t>
      </w:r>
    </w:p>
    <w:p w14:paraId="67C81EEE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İman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</w:t>
      </w: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İnanmak, tasdik etmek, güvenmek</w:t>
      </w: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</w:p>
    <w:p w14:paraId="03577F49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İslam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Teslimiyet, itaat etme, boyun eğme. </w:t>
      </w:r>
    </w:p>
    <w:p w14:paraId="4EBAB96F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Dışta ve görünürde olana </w:t>
      </w: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İslam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, içte ve kalpte olana </w:t>
      </w: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iman 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denilebilir. </w:t>
      </w:r>
    </w:p>
    <w:p w14:paraId="6C68ADB7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İslam inanç esaslarının tamamına inanmanın önemi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İnanç esaslarının tamamına eksiksiz bir şekilde inanmak gerekir. İnanç esaslarının bir kısmına inanıp bir kısmına inanmayan kimseler Mü’min sayılmaz. Kur’an’da zikredilen her şey bir bakıma inanç esasıdır. </w:t>
      </w:r>
    </w:p>
    <w:p w14:paraId="06DD2FE2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İcmali iman: 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İnanılacak ilkelere kısaca ve toptan inanmak. </w:t>
      </w:r>
    </w:p>
    <w:p w14:paraId="6E82A1E1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Tafsili iman: 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İnanılacak şeylerin her birine, açık ve geniş şekilde, ayrıntılı olarak araştırıp inanmak. </w:t>
      </w:r>
    </w:p>
    <w:p w14:paraId="24891818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</w:p>
    <w:p w14:paraId="3A6E252A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Zati sıfatlar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Yüce Allah’a özgü olan ve O’nda bulunan özellikler. Bunlar: </w:t>
      </w:r>
    </w:p>
    <w:p w14:paraId="2E948AEF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Vücud</w:t>
      </w:r>
      <w:proofErr w:type="spellEnd"/>
      <w:r w:rsidRPr="00B83068">
        <w:rPr>
          <w:rFonts w:ascii="Arial" w:hAnsi="Arial" w:cs="Arial"/>
          <w:color w:val="000000" w:themeColor="text1"/>
          <w:sz w:val="22"/>
          <w:szCs w:val="22"/>
        </w:rPr>
        <w:t>: Var olmak.</w:t>
      </w:r>
    </w:p>
    <w:p w14:paraId="13A2C207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Kıdem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Ezeli olmak.</w:t>
      </w:r>
    </w:p>
    <w:p w14:paraId="65FA39CB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Beka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Ebedi olmak.</w:t>
      </w:r>
    </w:p>
    <w:p w14:paraId="4B8803E0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Vahdaniyet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Allah’ın zat, sıfat ve fiillerinde bir ve tek olması; eşi, benzeri ve ortağının bulunmaması.</w:t>
      </w:r>
    </w:p>
    <w:p w14:paraId="3C098E21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Muhalefetün</w:t>
      </w:r>
      <w:proofErr w:type="spellEnd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lil</w:t>
      </w:r>
      <w:proofErr w:type="spellEnd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havadis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Yüce Allah’ın sonradan olan şeylere benzememesi.</w:t>
      </w:r>
    </w:p>
    <w:p w14:paraId="559E5517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Kıyam </w:t>
      </w:r>
      <w:proofErr w:type="spellStart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bi</w:t>
      </w:r>
      <w:proofErr w:type="spellEnd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nefsihi</w:t>
      </w:r>
      <w:proofErr w:type="spellEnd"/>
      <w:r w:rsidRPr="00B83068">
        <w:rPr>
          <w:rFonts w:ascii="Arial" w:hAnsi="Arial" w:cs="Arial"/>
          <w:color w:val="000000" w:themeColor="text1"/>
          <w:sz w:val="22"/>
          <w:szCs w:val="22"/>
        </w:rPr>
        <w:t>: Varlığı kendisinden olmak.</w:t>
      </w:r>
    </w:p>
    <w:p w14:paraId="363329AC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</w:p>
    <w:p w14:paraId="63D28EEA" w14:textId="58DC2F22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Sübuti</w:t>
      </w:r>
      <w:proofErr w:type="spellEnd"/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sıfatlar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Kaynağı Allah’ta olup, diğer varlıklarda da bulunan sıfatlar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Bunlar: </w:t>
      </w:r>
    </w:p>
    <w:p w14:paraId="1FC18246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Hayat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Diri ve canlı olmak.</w:t>
      </w:r>
    </w:p>
    <w:p w14:paraId="5DAF740C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İlim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Bilmek.</w:t>
      </w:r>
    </w:p>
    <w:p w14:paraId="2F03C82D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Semi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İşitmek.</w:t>
      </w:r>
    </w:p>
    <w:p w14:paraId="3F233BB1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Basar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Görmek.</w:t>
      </w:r>
    </w:p>
    <w:p w14:paraId="45B5CADE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İrade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Dilemek.</w:t>
      </w:r>
    </w:p>
    <w:p w14:paraId="6A34911F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Kudret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Gücü yetmek.</w:t>
      </w:r>
    </w:p>
    <w:p w14:paraId="7DB0305E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Kelam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Söylemek, konuşmak.</w:t>
      </w:r>
    </w:p>
    <w:p w14:paraId="6B3C8BBE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Tekvin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: Yaratmak.</w:t>
      </w:r>
    </w:p>
    <w:p w14:paraId="0CC9F322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</w:p>
    <w:p w14:paraId="3A81239D" w14:textId="77777777" w:rsidR="00B83068" w:rsidRPr="00B83068" w:rsidRDefault="00B83068" w:rsidP="00B83068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  <w:r w:rsidRPr="00B83068">
        <w:rPr>
          <w:rFonts w:ascii="Arial" w:hAnsi="Arial" w:cs="Arial"/>
          <w:b/>
          <w:bCs/>
          <w:color w:val="000000" w:themeColor="text1"/>
          <w:sz w:val="22"/>
          <w:szCs w:val="22"/>
        </w:rPr>
        <w:t>Esma-i Hüsna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 xml:space="preserve">: Allah’a ait en güzel isimler. Yüce Allah bize kendisini sıfat ve isimleri ile tanıtır </w:t>
      </w:r>
      <w:r w:rsidRPr="00B83068">
        <w:rPr>
          <w:rFonts w:ascii="Arial" w:hAnsi="Arial" w:cs="Arial"/>
          <w:i/>
          <w:iCs/>
          <w:color w:val="BFBFBF" w:themeColor="background1" w:themeShade="BF"/>
          <w:sz w:val="22"/>
          <w:szCs w:val="22"/>
        </w:rPr>
        <w:t>(yaygın kanaate göre bu isimler 99'dur. Fakat Kur'an'da geçen isimler daha fazladır)</w:t>
      </w:r>
      <w:r w:rsidRPr="00B8306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E53028" w14:textId="0D4ED80E" w:rsidR="002C395E" w:rsidRPr="00B83068" w:rsidRDefault="002C395E" w:rsidP="002468D4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</w:p>
    <w:p w14:paraId="24C35100" w14:textId="77777777" w:rsidR="00EC4B96" w:rsidRPr="00B83068" w:rsidRDefault="00EC4B96" w:rsidP="002468D4">
      <w:pPr>
        <w:ind w:left="426" w:firstLine="283"/>
        <w:rPr>
          <w:rFonts w:ascii="Arial" w:hAnsi="Arial" w:cs="Arial"/>
          <w:color w:val="000000" w:themeColor="text1"/>
          <w:sz w:val="22"/>
          <w:szCs w:val="22"/>
        </w:rPr>
      </w:pPr>
    </w:p>
    <w:p w14:paraId="77A4D573" w14:textId="099D920B" w:rsidR="009545C4" w:rsidRPr="00A157D6" w:rsidRDefault="009545C4" w:rsidP="002468D4">
      <w:pPr>
        <w:ind w:left="426" w:firstLine="283"/>
        <w:rPr>
          <w:rFonts w:ascii="Arial" w:hAnsi="Arial" w:cs="Arial"/>
        </w:rPr>
      </w:pPr>
    </w:p>
    <w:p w14:paraId="7CF86DCF" w14:textId="619998C8" w:rsidR="009545C4" w:rsidRPr="00A157D6" w:rsidRDefault="009545C4" w:rsidP="002468D4">
      <w:pPr>
        <w:ind w:left="426" w:firstLine="283"/>
        <w:rPr>
          <w:rFonts w:ascii="Arial" w:hAnsi="Arial" w:cs="Arial"/>
        </w:rPr>
      </w:pPr>
      <w:r w:rsidRPr="00A157D6">
        <w:rPr>
          <w:rFonts w:ascii="Arial" w:hAnsi="Arial" w:cs="Arial"/>
        </w:rPr>
        <w:br w:type="page"/>
      </w:r>
    </w:p>
    <w:p w14:paraId="5C8710CA" w14:textId="120C326C" w:rsidR="009545C4" w:rsidRPr="00A157D6" w:rsidRDefault="00F7266F" w:rsidP="002468D4">
      <w:pPr>
        <w:pStyle w:val="ListeParagraf"/>
        <w:ind w:left="426" w:firstLine="283"/>
        <w:outlineLvl w:val="0"/>
        <w:rPr>
          <w:rFonts w:ascii="Arial" w:hAnsi="Arial" w:cs="Arial"/>
          <w:b/>
          <w:color w:val="00B050"/>
        </w:rPr>
      </w:pPr>
      <w:r w:rsidRPr="00A157D6">
        <w:rPr>
          <w:rFonts w:ascii="Arial" w:hAnsi="Arial" w:cs="Arial"/>
          <w:b/>
          <w:color w:val="00B050"/>
        </w:rPr>
        <w:lastRenderedPageBreak/>
        <w:t>III.</w:t>
      </w:r>
      <w:r w:rsidR="007F0297" w:rsidRPr="00A157D6">
        <w:rPr>
          <w:rFonts w:ascii="Arial" w:hAnsi="Arial" w:cs="Arial"/>
          <w:b/>
          <w:color w:val="00B050"/>
        </w:rPr>
        <w:t xml:space="preserve"> </w:t>
      </w:r>
      <w:r w:rsidR="00DD0FC6">
        <w:rPr>
          <w:rFonts w:ascii="Arial" w:hAnsi="Arial" w:cs="Arial"/>
          <w:b/>
          <w:color w:val="00B050"/>
        </w:rPr>
        <w:t>Ünite</w:t>
      </w:r>
    </w:p>
    <w:p w14:paraId="295346D5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İbadet: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İnsanın kendini yaratan ve birçok nimet veren Allah’a teşekkür etmek, O’na olan sevgi, saygı ve bağlılığını göstermek için yapmış olduğu davranışlar. </w:t>
      </w:r>
    </w:p>
    <w:p w14:paraId="7AD11AA3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Dar anlamda ibadet: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Namaz, oruç, zekât ve hac ibadetler. </w:t>
      </w:r>
    </w:p>
    <w:p w14:paraId="42F7E76F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Geniş anlamda ibadet: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Kişinin Allah’ın rızasını kazanmak amacıyla yapmış olduğu her güzel davranış. </w:t>
      </w:r>
    </w:p>
    <w:p w14:paraId="49ADF8ED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Mükellef: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Akıllı, ergenlik çağına girmiş, Allah’ın emir ve yasaklarından sorumlu olan tüm Müslümanlar.</w:t>
      </w:r>
    </w:p>
    <w:p w14:paraId="32338A2B" w14:textId="02208CCF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Ef’al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-i Mükellef</w:t>
      </w:r>
      <w:r w:rsidR="0093727D">
        <w:rPr>
          <w:rFonts w:ascii="Arial" w:hAnsi="Arial" w:cs="Arial"/>
          <w:b/>
          <w:bCs/>
          <w:color w:val="000000" w:themeColor="text1"/>
          <w:sz w:val="22"/>
          <w:szCs w:val="22"/>
        </w:rPr>
        <w:t>in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Mükellefin yerine getirmesi gereken görevler.</w:t>
      </w:r>
    </w:p>
    <w:p w14:paraId="7E4866F0" w14:textId="218CA2D6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F</w:t>
      </w:r>
      <w:r w:rsidR="0093727D">
        <w:rPr>
          <w:rFonts w:ascii="Arial" w:hAnsi="Arial" w:cs="Arial"/>
          <w:b/>
          <w:bCs/>
          <w:color w:val="000000" w:themeColor="text1"/>
          <w:sz w:val="22"/>
          <w:szCs w:val="22"/>
        </w:rPr>
        <w:t>arz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Yapılması kesin ve bağlayıcı şekilde istenilen iş ve davranışlar. </w:t>
      </w:r>
    </w:p>
    <w:p w14:paraId="3AA204CB" w14:textId="77777777" w:rsidR="00DD0FC6" w:rsidRPr="00DD0FC6" w:rsidRDefault="00DD0FC6" w:rsidP="00DD0FC6">
      <w:pPr>
        <w:ind w:left="426" w:firstLine="28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Farz ikiye ayrılır:</w:t>
      </w:r>
    </w:p>
    <w:p w14:paraId="749EA01B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1. Farz-ı </w:t>
      </w: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Ayn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Dinen sorumlu sayılan her Müslümanın yapması gereken davranışlar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5 vakit namaz [salat], oruç)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4712D24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Farz-ı </w:t>
      </w: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Kifaye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Bazı Müslümanların yapmasıyla diğerlerinin üzerinden sorumluluğu kalkan davranışlar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cenaze namazı, hafız olmak)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4DD5EFA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Vâcip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Yapılması farz seviyesinde olmayan fakat sünnetten daha kuvvetli olan dinî hükümler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bayram namazı kılmak)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3B914655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Sünnet: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Rasulullah’ın</w:t>
      </w:r>
      <w:proofErr w:type="spellEnd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farz ve </w:t>
      </w:r>
      <w:proofErr w:type="spellStart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vâcip</w:t>
      </w:r>
      <w:proofErr w:type="spellEnd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dışında yaptığı veya yapılmasını tavsiye ettiği davranışlar.</w:t>
      </w:r>
    </w:p>
    <w:p w14:paraId="4F43F67B" w14:textId="77777777" w:rsidR="00DD0FC6" w:rsidRPr="00DD0FC6" w:rsidRDefault="00DD0FC6" w:rsidP="00DD0FC6">
      <w:pPr>
        <w:ind w:left="426" w:firstLine="28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Sünnet ikiye ayrılır:</w:t>
      </w:r>
    </w:p>
    <w:p w14:paraId="7D53B116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1. Sünnet-i </w:t>
      </w: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Müekkede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Muhammed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</w:t>
      </w:r>
      <w:proofErr w:type="spellStart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a.s</w:t>
      </w:r>
      <w:proofErr w:type="spellEnd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.)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’</w:t>
      </w:r>
      <w:proofErr w:type="spellStart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ın</w:t>
      </w:r>
      <w:proofErr w:type="spellEnd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devamlı yaptığı çok az terk ettiği farz ve </w:t>
      </w:r>
      <w:proofErr w:type="spellStart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vâcibin</w:t>
      </w:r>
      <w:proofErr w:type="spellEnd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dışındaki davranışlar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sabah, öğle ve akşam namazların sünnetleri, abdest alırken ağıza ve buruna su vermek, cemaatle namaz kılmak)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EBD821F" w14:textId="517EE3BD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2. Sünnet-i Gayr-</w:t>
      </w:r>
      <w:r w:rsidR="0093727D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Müekkede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Muhammed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</w:t>
      </w:r>
      <w:proofErr w:type="spellStart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a.s</w:t>
      </w:r>
      <w:proofErr w:type="spellEnd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.)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’</w:t>
      </w:r>
      <w:proofErr w:type="spellStart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ın</w:t>
      </w:r>
      <w:proofErr w:type="spellEnd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bazen yapıp bazen yapmadığı sünnet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ikindi ve yatsı namazının ilk sünnetini kılmak, cuma namazına erken gitmek)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14:paraId="17358CBF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Mendup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(</w:t>
      </w:r>
      <w:proofErr w:type="spellStart"/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Müstehap</w:t>
      </w:r>
      <w:proofErr w:type="spellEnd"/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)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Yapılması öğütlenip övülen fakat yapılmamasında da bir sakınca olmayan eylem ve davranışlar. Bunlar Muhammed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</w:t>
      </w:r>
      <w:proofErr w:type="spellStart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a.s</w:t>
      </w:r>
      <w:proofErr w:type="spellEnd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.)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’</w:t>
      </w:r>
      <w:proofErr w:type="spellStart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ın</w:t>
      </w:r>
      <w:proofErr w:type="spellEnd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bazen yapıp bazen de terk ettiği davranışlardır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gece namazı [</w:t>
      </w:r>
      <w:proofErr w:type="spellStart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teheccüd</w:t>
      </w:r>
      <w:proofErr w:type="spellEnd"/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] ve kuşluk namazı kılmak)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C6538AD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Mübah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Yüce Allah’ın mükellefi yapıp yapmamakta ser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softHyphen/>
        <w:t xml:space="preserve">best bıraktığı fiiller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gezmek dolaşmak)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 Bu fiillerin yapılıp yapılmamasında sevap ve günah yoktur.</w:t>
      </w:r>
    </w:p>
    <w:p w14:paraId="523C3504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Haram: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Allah’ın kesin olarak yasakladığı söz ve davranışlar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başkasının malını haksız yere yemek, insan öldürmek, yalan söylemek)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 Haramı yapmayan mükâfat kazanır, yapan ise günahkâr olur. Haramı inkâr eden kişi ise dinin sınırları dışına çıkar. Haramın zıddı helaldir.</w:t>
      </w:r>
    </w:p>
    <w:p w14:paraId="6ACAB125" w14:textId="474EF1CE" w:rsidR="00DD0FC6" w:rsidRPr="00DD0FC6" w:rsidRDefault="00DD0FC6" w:rsidP="00DD0FC6">
      <w:pPr>
        <w:ind w:left="426" w:firstLine="28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Haram ikiye ayrılır: </w:t>
      </w:r>
    </w:p>
    <w:p w14:paraId="7CFAB859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1. Doğrudan Haram </w:t>
      </w:r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(Haram-ı </w:t>
      </w:r>
      <w:proofErr w:type="spellStart"/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li</w:t>
      </w:r>
      <w:proofErr w:type="spellEnd"/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aynihi</w:t>
      </w:r>
      <w:proofErr w:type="spellEnd"/>
      <w:r w:rsidRPr="0093727D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)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Haramlığının kaynağı o şeyin bizatihi kendisi olması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zina, hırsızlık, insan öldürmek)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97F1B5A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Dolaylı Haram </w:t>
      </w:r>
      <w:r w:rsidRPr="0093727D">
        <w:rPr>
          <w:rFonts w:ascii="Arial" w:hAnsi="Arial" w:cs="Arial"/>
          <w:b/>
          <w:bCs/>
          <w:i/>
          <w:iCs/>
          <w:color w:val="BFBFBF" w:themeColor="background1" w:themeShade="BF"/>
          <w:sz w:val="22"/>
          <w:szCs w:val="22"/>
        </w:rPr>
        <w:t xml:space="preserve">(Haram-ı </w:t>
      </w:r>
      <w:proofErr w:type="spellStart"/>
      <w:r w:rsidRPr="0093727D">
        <w:rPr>
          <w:rFonts w:ascii="Arial" w:hAnsi="Arial" w:cs="Arial"/>
          <w:b/>
          <w:bCs/>
          <w:i/>
          <w:iCs/>
          <w:color w:val="BFBFBF" w:themeColor="background1" w:themeShade="BF"/>
          <w:sz w:val="22"/>
          <w:szCs w:val="22"/>
        </w:rPr>
        <w:t>li</w:t>
      </w:r>
      <w:proofErr w:type="spellEnd"/>
      <w:r w:rsidRPr="0093727D">
        <w:rPr>
          <w:rFonts w:ascii="Arial" w:hAnsi="Arial" w:cs="Arial"/>
          <w:b/>
          <w:bCs/>
          <w:i/>
          <w:iCs/>
          <w:color w:val="BFBFBF" w:themeColor="background1" w:themeShade="BF"/>
          <w:sz w:val="22"/>
          <w:szCs w:val="22"/>
        </w:rPr>
        <w:t xml:space="preserve"> </w:t>
      </w:r>
      <w:proofErr w:type="spellStart"/>
      <w:r w:rsidRPr="0093727D">
        <w:rPr>
          <w:rFonts w:ascii="Arial" w:hAnsi="Arial" w:cs="Arial"/>
          <w:b/>
          <w:bCs/>
          <w:i/>
          <w:iCs/>
          <w:color w:val="BFBFBF" w:themeColor="background1" w:themeShade="BF"/>
          <w:sz w:val="22"/>
          <w:szCs w:val="22"/>
        </w:rPr>
        <w:t>ğayrihi</w:t>
      </w:r>
      <w:proofErr w:type="spellEnd"/>
      <w:r w:rsidRPr="0093727D">
        <w:rPr>
          <w:rFonts w:ascii="Arial" w:hAnsi="Arial" w:cs="Arial"/>
          <w:b/>
          <w:bCs/>
          <w:i/>
          <w:iCs/>
          <w:color w:val="BFBFBF" w:themeColor="background1" w:themeShade="BF"/>
          <w:sz w:val="22"/>
          <w:szCs w:val="22"/>
        </w:rPr>
        <w:t>)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Kendinden ötürü değil dıştaki bir sebep veya durumdan dolayı haram kılınan fiiller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Cuma namazı vaktinde alışveriş yapmak)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C49309F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Mekruh: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Haram olmadığı halde istenmeyen, hoş görülmeyen söz ve davranışlar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soğan, sarımsak yiyerek camiye gitmek)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EDB374C" w14:textId="77777777" w:rsidR="00DD0FC6" w:rsidRPr="00DD0FC6" w:rsidRDefault="00DD0FC6" w:rsidP="00DD0FC6">
      <w:pPr>
        <w:ind w:left="426" w:firstLine="28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İbadetlerdeki Temel İlkeler:</w:t>
      </w:r>
    </w:p>
    <w:p w14:paraId="3AE56242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Niyet: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Azmetmek, kastetmek, yönelmek.</w:t>
      </w:r>
    </w:p>
    <w:p w14:paraId="0CF75D5D" w14:textId="77777777" w:rsidR="00DD0FC6" w:rsidRPr="00DD0FC6" w:rsidRDefault="00DD0FC6" w:rsidP="00DD0FC6">
      <w:pPr>
        <w:ind w:left="426" w:firstLine="28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İhlas: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Samimi olmak, içtenlik, doğruluk, temizlik, saflık.</w:t>
      </w:r>
    </w:p>
    <w:p w14:paraId="08C57508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Riyadan </w:t>
      </w:r>
      <w:r w:rsidRPr="00DD0FC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(gösterişten)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kaçınmak: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Kişinin yapmış olduğu davranışlarda özünün ve sözünün bir olmaması, Yüce Allah’ın rızasını değil başkalarını beğenisini kazanmak için iki yüzlü davranması.</w:t>
      </w:r>
    </w:p>
    <w:p w14:paraId="1A2768E2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İtidal </w:t>
      </w:r>
      <w:r w:rsidRPr="00DD0FC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(denge-orta yol)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ilkesi: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İbadetlerde maddi ve ruhi hayat arasındaki dengeyi korumak ve aşırılıktan kaçınmak esastır.</w:t>
      </w:r>
    </w:p>
    <w:p w14:paraId="74EF69AF" w14:textId="77777777" w:rsidR="00DD0FC6" w:rsidRPr="00DD0FC6" w:rsidRDefault="00DD0FC6" w:rsidP="00DD0FC6">
      <w:pPr>
        <w:ind w:left="426" w:firstLine="28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Kolaylık ve güç </w:t>
      </w:r>
      <w:proofErr w:type="spellStart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yetirebilirlik</w:t>
      </w:r>
      <w:proofErr w:type="spellEnd"/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ilkesi: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İbadetler kişilerin kolayca yapılabilir ve güç yetirebilir özelliktedir. </w:t>
      </w:r>
    </w:p>
    <w:p w14:paraId="1FB658A2" w14:textId="77777777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Devamlılık ilkesi: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Kişinin kendisine ölüm gelinciye kadar ibadetlerin düzenli bir şekilde yapmaya devam etmesi gerektiğidir.</w:t>
      </w:r>
    </w:p>
    <w:p w14:paraId="317314A5" w14:textId="39DE8E53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Bidat: 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Rasulullah döneminden sonra ortaya çıkan, dinî bir delile dayanmayan inan</w:t>
      </w:r>
      <w:r w:rsidR="0093727D">
        <w:rPr>
          <w:rFonts w:ascii="Arial" w:hAnsi="Arial" w:cs="Arial"/>
          <w:bCs/>
          <w:color w:val="000000" w:themeColor="text1"/>
          <w:sz w:val="22"/>
          <w:szCs w:val="22"/>
        </w:rPr>
        <w:t>ç,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ibadet, fikir ve davranışlar </w:t>
      </w:r>
      <w:r w:rsidRPr="0093727D">
        <w:rPr>
          <w:rFonts w:ascii="Arial" w:hAnsi="Arial" w:cs="Arial"/>
          <w:bCs/>
          <w:i/>
          <w:iCs/>
          <w:color w:val="BFBFBF" w:themeColor="background1" w:themeShade="BF"/>
          <w:sz w:val="22"/>
          <w:szCs w:val="22"/>
        </w:rPr>
        <w:t>(ör. mezara mum dikmek)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6EBD6F5" w14:textId="77FB630F" w:rsidR="00341102" w:rsidRPr="00DD0FC6" w:rsidRDefault="00955EDC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>Nafile</w:t>
      </w:r>
      <w:r w:rsidR="00DD0FC6" w:rsidRPr="00DD0FC6">
        <w:rPr>
          <w:rFonts w:ascii="Arial" w:hAnsi="Arial" w:cs="Arial"/>
          <w:bCs/>
          <w:color w:val="000000" w:themeColor="text1"/>
          <w:sz w:val="22"/>
          <w:szCs w:val="22"/>
        </w:rPr>
        <w:t>: F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arz ve </w:t>
      </w:r>
      <w:proofErr w:type="spellStart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v</w:t>
      </w:r>
      <w:r w:rsidR="007758CF">
        <w:rPr>
          <w:rFonts w:ascii="Arial" w:hAnsi="Arial" w:cs="Arial"/>
          <w:bCs/>
          <w:color w:val="000000" w:themeColor="text1"/>
          <w:sz w:val="22"/>
          <w:szCs w:val="22"/>
        </w:rPr>
        <w:t>â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cipler</w:t>
      </w:r>
      <w:proofErr w:type="spellEnd"/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dışında kalan ibadetler. </w:t>
      </w:r>
    </w:p>
    <w:p w14:paraId="40A246C0" w14:textId="40B51ABF" w:rsidR="00DD0FC6" w:rsidRPr="00DD0FC6" w:rsidRDefault="00DD0FC6" w:rsidP="00DD0FC6">
      <w:pPr>
        <w:ind w:left="426" w:firstLine="28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İslam’da ibadet-ahlak ilişkisinin bireysel </w:t>
      </w:r>
      <w:r w:rsidR="0093727D">
        <w:rPr>
          <w:rFonts w:ascii="Arial" w:hAnsi="Arial" w:cs="Arial"/>
          <w:b/>
          <w:bCs/>
          <w:color w:val="000000" w:themeColor="text1"/>
          <w:sz w:val="22"/>
          <w:szCs w:val="22"/>
        </w:rPr>
        <w:t>boyutu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587CC6" w:rsidRPr="00DD0FC6">
        <w:rPr>
          <w:rFonts w:ascii="Arial" w:hAnsi="Arial" w:cs="Arial"/>
          <w:bCs/>
          <w:color w:val="000000" w:themeColor="text1"/>
          <w:sz w:val="22"/>
          <w:szCs w:val="22"/>
        </w:rPr>
        <w:t>İbadet</w:t>
      </w:r>
      <w:r w:rsidR="00587CC6">
        <w:rPr>
          <w:rFonts w:ascii="Arial" w:hAnsi="Arial" w:cs="Arial"/>
          <w:bCs/>
          <w:color w:val="000000" w:themeColor="text1"/>
          <w:sz w:val="22"/>
          <w:szCs w:val="22"/>
        </w:rPr>
        <w:t>ler</w:t>
      </w:r>
      <w:r w:rsidR="00587CC6" w:rsidRPr="00DD0FC6">
        <w:rPr>
          <w:rFonts w:ascii="Arial" w:hAnsi="Arial" w:cs="Arial"/>
          <w:bCs/>
          <w:color w:val="000000" w:themeColor="text1"/>
          <w:sz w:val="22"/>
          <w:szCs w:val="22"/>
        </w:rPr>
        <w:t>, insanı Allah’a yaklaştırır. Allah’a olan inancını</w:t>
      </w:r>
      <w:r w:rsidR="00587CC6">
        <w:rPr>
          <w:rFonts w:ascii="Arial" w:hAnsi="Arial" w:cs="Arial"/>
          <w:bCs/>
          <w:color w:val="000000" w:themeColor="text1"/>
          <w:sz w:val="22"/>
          <w:szCs w:val="22"/>
        </w:rPr>
        <w:t xml:space="preserve"> ve sevgisini</w:t>
      </w:r>
      <w:r w:rsidR="00587CC6"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artırır. Ahlakını güzelleştirir. Kötü duygularını yok eder. Kötü söz, iş ve davranışlardan alıkoyar.</w:t>
      </w:r>
    </w:p>
    <w:p w14:paraId="4DFFEBB7" w14:textId="7C5896FC" w:rsidR="0050673A" w:rsidRPr="00A157D6" w:rsidRDefault="00DD0FC6" w:rsidP="007758CF">
      <w:pPr>
        <w:ind w:left="426" w:firstLine="283"/>
        <w:rPr>
          <w:rFonts w:ascii="Arial" w:hAnsi="Arial" w:cs="Arial"/>
          <w:bCs/>
          <w:color w:val="000000" w:themeColor="text1"/>
        </w:rPr>
      </w:pP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İslam’da ibadet-ahlak ilişkisinin toplumsal </w:t>
      </w:r>
      <w:r w:rsidR="0093727D">
        <w:rPr>
          <w:rFonts w:ascii="Arial" w:hAnsi="Arial" w:cs="Arial"/>
          <w:b/>
          <w:bCs/>
          <w:color w:val="000000" w:themeColor="text1"/>
          <w:sz w:val="22"/>
          <w:szCs w:val="22"/>
        </w:rPr>
        <w:t>boyutu</w:t>
      </w:r>
      <w:r w:rsidRPr="00DD0F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r w:rsidR="00955EDC" w:rsidRPr="00DD0FC6">
        <w:rPr>
          <w:rFonts w:ascii="Arial" w:hAnsi="Arial" w:cs="Arial"/>
          <w:bCs/>
          <w:color w:val="000000" w:themeColor="text1"/>
          <w:sz w:val="22"/>
          <w:szCs w:val="22"/>
        </w:rPr>
        <w:t>İbadetler toplumda sosyal yar</w:t>
      </w:r>
      <w:r w:rsidR="00955EDC" w:rsidRPr="00DD0FC6">
        <w:rPr>
          <w:rFonts w:ascii="Arial" w:hAnsi="Arial" w:cs="Arial"/>
          <w:bCs/>
          <w:color w:val="000000" w:themeColor="text1"/>
          <w:sz w:val="22"/>
          <w:szCs w:val="22"/>
        </w:rPr>
        <w:softHyphen/>
        <w:t>dımlaşmayı teşvik e</w:t>
      </w:r>
      <w:r w:rsidR="007758CF">
        <w:rPr>
          <w:rFonts w:ascii="Arial" w:hAnsi="Arial" w:cs="Arial"/>
          <w:bCs/>
          <w:color w:val="000000" w:themeColor="text1"/>
          <w:sz w:val="22"/>
          <w:szCs w:val="22"/>
        </w:rPr>
        <w:t xml:space="preserve">der, </w:t>
      </w:r>
      <w:r w:rsidR="00955EDC" w:rsidRPr="00DD0FC6">
        <w:rPr>
          <w:rFonts w:ascii="Arial" w:hAnsi="Arial" w:cs="Arial"/>
          <w:bCs/>
          <w:color w:val="000000" w:themeColor="text1"/>
          <w:sz w:val="22"/>
          <w:szCs w:val="22"/>
        </w:rPr>
        <w:t>toplumsal dayanışmanın oluşmasına katkıda bulun</w:t>
      </w:r>
      <w:r w:rsidR="007758CF">
        <w:rPr>
          <w:rFonts w:ascii="Arial" w:hAnsi="Arial" w:cs="Arial"/>
          <w:bCs/>
          <w:color w:val="000000" w:themeColor="text1"/>
          <w:sz w:val="22"/>
          <w:szCs w:val="22"/>
        </w:rPr>
        <w:t>u</w:t>
      </w:r>
      <w:r w:rsidR="00955EDC"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r. </w:t>
      </w:r>
      <w:r w:rsidR="007758CF" w:rsidRPr="00DD0FC6">
        <w:rPr>
          <w:rFonts w:ascii="Arial" w:hAnsi="Arial" w:cs="Arial"/>
          <w:bCs/>
          <w:color w:val="000000" w:themeColor="text1"/>
          <w:sz w:val="22"/>
          <w:szCs w:val="22"/>
        </w:rPr>
        <w:t>Sabrı, diğerkâmlığı ve sorumluluğu öğretir.</w:t>
      </w:r>
      <w:r w:rsidR="007758C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276DD2">
        <w:rPr>
          <w:rFonts w:ascii="Arial" w:hAnsi="Arial" w:cs="Arial"/>
          <w:bCs/>
          <w:color w:val="000000" w:themeColor="text1"/>
          <w:sz w:val="22"/>
          <w:szCs w:val="22"/>
        </w:rPr>
        <w:t>İ</w:t>
      </w:r>
      <w:r w:rsidR="007758CF"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nsanlar arasında kaynaşmaya </w:t>
      </w:r>
      <w:r w:rsidR="007758CF">
        <w:rPr>
          <w:rFonts w:ascii="Arial" w:hAnsi="Arial" w:cs="Arial"/>
          <w:bCs/>
          <w:color w:val="000000" w:themeColor="text1"/>
          <w:sz w:val="22"/>
          <w:szCs w:val="22"/>
        </w:rPr>
        <w:t>önem vererek b</w:t>
      </w:r>
      <w:r w:rsidR="00955EDC" w:rsidRPr="00DD0FC6">
        <w:rPr>
          <w:rFonts w:ascii="Arial" w:hAnsi="Arial" w:cs="Arial"/>
          <w:bCs/>
          <w:color w:val="000000" w:themeColor="text1"/>
          <w:sz w:val="22"/>
          <w:szCs w:val="22"/>
        </w:rPr>
        <w:t>irlik ve beraberliğin oluşmasına katkı sağlar.</w:t>
      </w:r>
    </w:p>
    <w:p w14:paraId="369193F0" w14:textId="3A9F5316" w:rsidR="001E7E28" w:rsidRPr="00A157D6" w:rsidRDefault="007758CF" w:rsidP="002468D4">
      <w:pPr>
        <w:ind w:left="426" w:firstLine="283"/>
        <w:rPr>
          <w:rFonts w:ascii="Arial" w:hAnsi="Arial" w:cs="Arial"/>
          <w:bCs/>
          <w:color w:val="000000" w:themeColor="text1"/>
        </w:rPr>
      </w:pP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>İbadetlerin bireysel ve toplumsal faydaları ibadetin amacı değil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DD0FC6">
        <w:rPr>
          <w:rFonts w:ascii="Arial" w:hAnsi="Arial" w:cs="Arial"/>
          <w:bCs/>
          <w:color w:val="000000" w:themeColor="text1"/>
          <w:sz w:val="22"/>
          <w:szCs w:val="22"/>
        </w:rPr>
        <w:t xml:space="preserve"> sonucudurlar.</w:t>
      </w:r>
    </w:p>
    <w:p w14:paraId="2FA33611" w14:textId="18BB7BF8" w:rsidR="00681F60" w:rsidRPr="00276DD2" w:rsidRDefault="00276DD2" w:rsidP="002468D4">
      <w:pPr>
        <w:ind w:left="426" w:firstLine="283"/>
        <w:rPr>
          <w:rFonts w:ascii="Arial" w:hAnsi="Arial" w:cs="Arial"/>
          <w:sz w:val="22"/>
          <w:szCs w:val="22"/>
        </w:rPr>
      </w:pPr>
      <w:r w:rsidRPr="00276DD2">
        <w:rPr>
          <w:rFonts w:ascii="Arial" w:hAnsi="Arial" w:cs="Arial"/>
          <w:b/>
          <w:bCs/>
          <w:sz w:val="22"/>
          <w:szCs w:val="22"/>
        </w:rPr>
        <w:t>İhsan</w:t>
      </w:r>
      <w:r w:rsidRPr="00276DD2">
        <w:rPr>
          <w:rFonts w:ascii="Arial" w:hAnsi="Arial" w:cs="Arial"/>
          <w:sz w:val="22"/>
          <w:szCs w:val="22"/>
        </w:rPr>
        <w:t>: Allah’a, O’nu görüyormuşçasına kulluk etmek.</w:t>
      </w:r>
    </w:p>
    <w:p w14:paraId="7C4FA1B6" w14:textId="15FBC4D2" w:rsidR="00232D5F" w:rsidRPr="00A157D6" w:rsidRDefault="00232D5F" w:rsidP="002468D4">
      <w:pPr>
        <w:ind w:left="426" w:firstLine="283"/>
        <w:rPr>
          <w:rFonts w:ascii="Arial" w:hAnsi="Arial" w:cs="Arial"/>
        </w:rPr>
      </w:pPr>
      <w:r w:rsidRPr="00A157D6">
        <w:rPr>
          <w:rFonts w:ascii="Arial" w:hAnsi="Arial" w:cs="Arial"/>
        </w:rPr>
        <w:br w:type="page"/>
      </w:r>
    </w:p>
    <w:p w14:paraId="6EDAA889" w14:textId="534313A1" w:rsidR="00C9716B" w:rsidRDefault="00C9716B" w:rsidP="002468D4">
      <w:pPr>
        <w:ind w:left="426" w:firstLine="283"/>
        <w:rPr>
          <w:rFonts w:ascii="Arial" w:hAnsi="Arial" w:cs="Arial"/>
        </w:rPr>
      </w:pPr>
    </w:p>
    <w:p w14:paraId="4F62182F" w14:textId="77777777" w:rsidR="00C9716B" w:rsidRPr="00A157D6" w:rsidRDefault="00C9716B" w:rsidP="002468D4">
      <w:pPr>
        <w:ind w:left="426" w:firstLine="283"/>
        <w:rPr>
          <w:rFonts w:ascii="Arial" w:hAnsi="Arial" w:cs="Arial"/>
        </w:rPr>
      </w:pPr>
    </w:p>
    <w:sectPr w:rsidR="00C9716B" w:rsidRPr="00A157D6" w:rsidSect="002F3187">
      <w:headerReference w:type="default" r:id="rId8"/>
      <w:footerReference w:type="even" r:id="rId9"/>
      <w:pgSz w:w="11900" w:h="16840"/>
      <w:pgMar w:top="367" w:right="562" w:bottom="205" w:left="141" w:header="708" w:footer="708" w:gutter="0"/>
      <w:cols w:num="2" w:space="7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C89E" w14:textId="77777777" w:rsidR="00F63AC5" w:rsidRDefault="00F63AC5" w:rsidP="00EF1BFE">
      <w:r>
        <w:separator/>
      </w:r>
    </w:p>
  </w:endnote>
  <w:endnote w:type="continuationSeparator" w:id="0">
    <w:p w14:paraId="204999CB" w14:textId="77777777" w:rsidR="00F63AC5" w:rsidRDefault="00F63AC5" w:rsidP="00EF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A00000AF" w:usb1="40000048" w:usb2="00000000" w:usb3="00000000" w:csb0="0000011B" w:csb1="00000000"/>
  </w:font>
  <w:font w:name="Shaikh Hamdullah Basic">
    <w:altName w:val="Segoe UI"/>
    <w:charset w:val="00"/>
    <w:family w:val="auto"/>
    <w:pitch w:val="variable"/>
    <w:sig w:usb0="00000000" w:usb1="00000000" w:usb2="00000000" w:usb3="00000000" w:csb0="0000004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E1CA7" w14:textId="77777777" w:rsidR="001F1088" w:rsidRDefault="00235B85" w:rsidP="009A4D88">
    <w:pPr>
      <w:framePr w:wrap="none" w:vAnchor="text" w:hAnchor="margin" w:xAlign="right" w:y="1"/>
    </w:pPr>
    <w:r>
      <w:fldChar w:fldCharType="begin"/>
    </w:r>
    <w:r w:rsidR="00DA7C20">
      <w:instrText xml:space="preserve">PAGE  </w:instrText>
    </w:r>
    <w:r>
      <w:fldChar w:fldCharType="end"/>
    </w:r>
  </w:p>
  <w:p w14:paraId="1A5E26CF" w14:textId="77777777" w:rsidR="001F1088" w:rsidRDefault="001F1088" w:rsidP="001F108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558C" w14:textId="77777777" w:rsidR="00F63AC5" w:rsidRDefault="00F63AC5" w:rsidP="00EF1BFE">
      <w:r>
        <w:separator/>
      </w:r>
    </w:p>
  </w:footnote>
  <w:footnote w:type="continuationSeparator" w:id="0">
    <w:p w14:paraId="58152044" w14:textId="77777777" w:rsidR="00F63AC5" w:rsidRDefault="00F63AC5" w:rsidP="00EF1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E8DC4" w14:textId="52D22E30" w:rsidR="005A1D43" w:rsidRPr="005A1D43" w:rsidRDefault="005A1D43" w:rsidP="005A1D43">
    <w:pPr>
      <w:pStyle w:val="stBilgi"/>
      <w:jc w:val="center"/>
      <w:rPr>
        <w:sz w:val="18"/>
        <w:szCs w:val="18"/>
        <w:u w:val="single"/>
      </w:rPr>
    </w:pPr>
    <w:r w:rsidRPr="005A1D43">
      <w:rPr>
        <w:sz w:val="18"/>
        <w:szCs w:val="18"/>
        <w:u w:val="single"/>
      </w:rPr>
      <w:t>Din Kültürü ve Ahlak Bilgisi – 0</w:t>
    </w:r>
    <w:r w:rsidR="00533688">
      <w:rPr>
        <w:sz w:val="18"/>
        <w:szCs w:val="18"/>
        <w:u w:val="single"/>
      </w:rPr>
      <w:t>9</w:t>
    </w:r>
  </w:p>
  <w:p w14:paraId="56C4F4CA" w14:textId="169E2FC9" w:rsidR="005A1D43" w:rsidRPr="005A1D43" w:rsidRDefault="005A1D43">
    <w:pPr>
      <w:pStyle w:val="stBilgi"/>
      <w:rPr>
        <w:sz w:val="10"/>
        <w:szCs w:val="10"/>
      </w:rPr>
    </w:pPr>
    <w:r w:rsidRPr="005A1D43">
      <w:rPr>
        <w:sz w:val="10"/>
        <w:szCs w:val="1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C4F"/>
    <w:multiLevelType w:val="hybridMultilevel"/>
    <w:tmpl w:val="D440415A"/>
    <w:lvl w:ilvl="0" w:tplc="ACE09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8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6D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82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EE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8B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61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2B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E7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C640A"/>
    <w:multiLevelType w:val="hybridMultilevel"/>
    <w:tmpl w:val="5AE0B14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FC0258"/>
    <w:multiLevelType w:val="hybridMultilevel"/>
    <w:tmpl w:val="80548D26"/>
    <w:lvl w:ilvl="0" w:tplc="351A78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A25799"/>
    <w:multiLevelType w:val="hybridMultilevel"/>
    <w:tmpl w:val="AD041BE8"/>
    <w:lvl w:ilvl="0" w:tplc="26C26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5F1106"/>
    <w:multiLevelType w:val="hybridMultilevel"/>
    <w:tmpl w:val="985C82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700E1D"/>
    <w:multiLevelType w:val="hybridMultilevel"/>
    <w:tmpl w:val="4FDE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5D25"/>
    <w:multiLevelType w:val="hybridMultilevel"/>
    <w:tmpl w:val="5608CE56"/>
    <w:lvl w:ilvl="0" w:tplc="335A5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8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02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647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A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8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2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A4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E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415902"/>
    <w:multiLevelType w:val="hybridMultilevel"/>
    <w:tmpl w:val="5FDC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2A00"/>
    <w:multiLevelType w:val="hybridMultilevel"/>
    <w:tmpl w:val="6A76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607CD"/>
    <w:multiLevelType w:val="hybridMultilevel"/>
    <w:tmpl w:val="0448B8B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70590A"/>
    <w:multiLevelType w:val="hybridMultilevel"/>
    <w:tmpl w:val="C570F1C2"/>
    <w:lvl w:ilvl="0" w:tplc="6D3C1A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E276A6"/>
    <w:multiLevelType w:val="hybridMultilevel"/>
    <w:tmpl w:val="37E6C0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680D20"/>
    <w:multiLevelType w:val="hybridMultilevel"/>
    <w:tmpl w:val="5420C9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DF7A2F"/>
    <w:multiLevelType w:val="hybridMultilevel"/>
    <w:tmpl w:val="DA487CDA"/>
    <w:lvl w:ilvl="0" w:tplc="443C2E8A">
      <w:start w:val="1"/>
      <w:numFmt w:val="upperRoman"/>
      <w:lvlText w:val="%1."/>
      <w:lvlJc w:val="left"/>
      <w:pPr>
        <w:ind w:left="24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4" w15:restartNumberingAfterBreak="0">
    <w:nsid w:val="53937097"/>
    <w:multiLevelType w:val="hybridMultilevel"/>
    <w:tmpl w:val="1B5AC2BA"/>
    <w:lvl w:ilvl="0" w:tplc="E0163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6A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6F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A3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23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4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A8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8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61822D3"/>
    <w:multiLevelType w:val="hybridMultilevel"/>
    <w:tmpl w:val="E3B2E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5D35"/>
    <w:multiLevelType w:val="hybridMultilevel"/>
    <w:tmpl w:val="3110B404"/>
    <w:lvl w:ilvl="0" w:tplc="6E1202F0">
      <w:start w:val="1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4" w:hanging="360"/>
      </w:pPr>
    </w:lvl>
    <w:lvl w:ilvl="2" w:tplc="0409001B" w:tentative="1">
      <w:start w:val="1"/>
      <w:numFmt w:val="lowerRoman"/>
      <w:lvlText w:val="%3."/>
      <w:lvlJc w:val="right"/>
      <w:pPr>
        <w:ind w:left="4244" w:hanging="180"/>
      </w:pPr>
    </w:lvl>
    <w:lvl w:ilvl="3" w:tplc="0409000F" w:tentative="1">
      <w:start w:val="1"/>
      <w:numFmt w:val="decimal"/>
      <w:lvlText w:val="%4."/>
      <w:lvlJc w:val="left"/>
      <w:pPr>
        <w:ind w:left="4964" w:hanging="360"/>
      </w:pPr>
    </w:lvl>
    <w:lvl w:ilvl="4" w:tplc="04090019" w:tentative="1">
      <w:start w:val="1"/>
      <w:numFmt w:val="lowerLetter"/>
      <w:lvlText w:val="%5."/>
      <w:lvlJc w:val="left"/>
      <w:pPr>
        <w:ind w:left="5684" w:hanging="360"/>
      </w:pPr>
    </w:lvl>
    <w:lvl w:ilvl="5" w:tplc="0409001B" w:tentative="1">
      <w:start w:val="1"/>
      <w:numFmt w:val="lowerRoman"/>
      <w:lvlText w:val="%6."/>
      <w:lvlJc w:val="right"/>
      <w:pPr>
        <w:ind w:left="6404" w:hanging="180"/>
      </w:pPr>
    </w:lvl>
    <w:lvl w:ilvl="6" w:tplc="0409000F" w:tentative="1">
      <w:start w:val="1"/>
      <w:numFmt w:val="decimal"/>
      <w:lvlText w:val="%7."/>
      <w:lvlJc w:val="left"/>
      <w:pPr>
        <w:ind w:left="7124" w:hanging="360"/>
      </w:pPr>
    </w:lvl>
    <w:lvl w:ilvl="7" w:tplc="04090019" w:tentative="1">
      <w:start w:val="1"/>
      <w:numFmt w:val="lowerLetter"/>
      <w:lvlText w:val="%8."/>
      <w:lvlJc w:val="left"/>
      <w:pPr>
        <w:ind w:left="7844" w:hanging="360"/>
      </w:pPr>
    </w:lvl>
    <w:lvl w:ilvl="8" w:tplc="040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7" w15:restartNumberingAfterBreak="0">
    <w:nsid w:val="630D257B"/>
    <w:multiLevelType w:val="hybridMultilevel"/>
    <w:tmpl w:val="3F482EEA"/>
    <w:lvl w:ilvl="0" w:tplc="E4BA4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713C06"/>
    <w:multiLevelType w:val="hybridMultilevel"/>
    <w:tmpl w:val="D74A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26016"/>
    <w:multiLevelType w:val="hybridMultilevel"/>
    <w:tmpl w:val="EED870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A847EC"/>
    <w:multiLevelType w:val="hybridMultilevel"/>
    <w:tmpl w:val="668A13DE"/>
    <w:lvl w:ilvl="0" w:tplc="B7D4ED84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6E395A32"/>
    <w:multiLevelType w:val="hybridMultilevel"/>
    <w:tmpl w:val="50C6144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2614563"/>
    <w:multiLevelType w:val="hybridMultilevel"/>
    <w:tmpl w:val="6E4487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69F7D2F"/>
    <w:multiLevelType w:val="hybridMultilevel"/>
    <w:tmpl w:val="FAAC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425F9"/>
    <w:multiLevelType w:val="hybridMultilevel"/>
    <w:tmpl w:val="EEE09EE2"/>
    <w:lvl w:ilvl="0" w:tplc="D32E2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68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0E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A6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2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8C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EF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8A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C650700"/>
    <w:multiLevelType w:val="hybridMultilevel"/>
    <w:tmpl w:val="FD6E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12"/>
  </w:num>
  <w:num w:numId="5">
    <w:abstractNumId w:val="19"/>
  </w:num>
  <w:num w:numId="6">
    <w:abstractNumId w:val="25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8"/>
  </w:num>
  <w:num w:numId="12">
    <w:abstractNumId w:val="15"/>
  </w:num>
  <w:num w:numId="13">
    <w:abstractNumId w:val="1"/>
  </w:num>
  <w:num w:numId="14">
    <w:abstractNumId w:val="10"/>
  </w:num>
  <w:num w:numId="15">
    <w:abstractNumId w:val="23"/>
  </w:num>
  <w:num w:numId="16">
    <w:abstractNumId w:val="9"/>
  </w:num>
  <w:num w:numId="17">
    <w:abstractNumId w:val="5"/>
  </w:num>
  <w:num w:numId="18">
    <w:abstractNumId w:val="24"/>
  </w:num>
  <w:num w:numId="19">
    <w:abstractNumId w:val="14"/>
  </w:num>
  <w:num w:numId="20">
    <w:abstractNumId w:val="0"/>
  </w:num>
  <w:num w:numId="21">
    <w:abstractNumId w:val="6"/>
  </w:num>
  <w:num w:numId="22">
    <w:abstractNumId w:val="2"/>
  </w:num>
  <w:num w:numId="23">
    <w:abstractNumId w:val="20"/>
  </w:num>
  <w:num w:numId="24">
    <w:abstractNumId w:val="13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FE"/>
    <w:rsid w:val="000027A5"/>
    <w:rsid w:val="00002923"/>
    <w:rsid w:val="00002973"/>
    <w:rsid w:val="00002BF9"/>
    <w:rsid w:val="00002E2F"/>
    <w:rsid w:val="00005A8D"/>
    <w:rsid w:val="00010EC0"/>
    <w:rsid w:val="000112BF"/>
    <w:rsid w:val="000152FD"/>
    <w:rsid w:val="00015808"/>
    <w:rsid w:val="0002021A"/>
    <w:rsid w:val="000220F0"/>
    <w:rsid w:val="00025A4F"/>
    <w:rsid w:val="0003081B"/>
    <w:rsid w:val="00032706"/>
    <w:rsid w:val="00033C0F"/>
    <w:rsid w:val="000350DC"/>
    <w:rsid w:val="0003539F"/>
    <w:rsid w:val="00035FE8"/>
    <w:rsid w:val="0004045D"/>
    <w:rsid w:val="00041199"/>
    <w:rsid w:val="00043C87"/>
    <w:rsid w:val="0004407E"/>
    <w:rsid w:val="000444D0"/>
    <w:rsid w:val="00051931"/>
    <w:rsid w:val="0005202C"/>
    <w:rsid w:val="00056891"/>
    <w:rsid w:val="00056F58"/>
    <w:rsid w:val="00057175"/>
    <w:rsid w:val="00057CFF"/>
    <w:rsid w:val="000601D7"/>
    <w:rsid w:val="00061812"/>
    <w:rsid w:val="000650EA"/>
    <w:rsid w:val="000676DC"/>
    <w:rsid w:val="000706DF"/>
    <w:rsid w:val="0007107C"/>
    <w:rsid w:val="000756EA"/>
    <w:rsid w:val="0007799B"/>
    <w:rsid w:val="00080706"/>
    <w:rsid w:val="00082BD2"/>
    <w:rsid w:val="000833D1"/>
    <w:rsid w:val="00084020"/>
    <w:rsid w:val="00086147"/>
    <w:rsid w:val="00090485"/>
    <w:rsid w:val="000906A0"/>
    <w:rsid w:val="000911DC"/>
    <w:rsid w:val="00092155"/>
    <w:rsid w:val="00093492"/>
    <w:rsid w:val="00093499"/>
    <w:rsid w:val="00094547"/>
    <w:rsid w:val="00095AB5"/>
    <w:rsid w:val="0009682A"/>
    <w:rsid w:val="00096CC1"/>
    <w:rsid w:val="000A0F90"/>
    <w:rsid w:val="000A4A88"/>
    <w:rsid w:val="000A6F47"/>
    <w:rsid w:val="000B1B62"/>
    <w:rsid w:val="000C0E95"/>
    <w:rsid w:val="000C2543"/>
    <w:rsid w:val="000C3AD8"/>
    <w:rsid w:val="000C5348"/>
    <w:rsid w:val="000C593B"/>
    <w:rsid w:val="000C679B"/>
    <w:rsid w:val="000D239A"/>
    <w:rsid w:val="000D47C7"/>
    <w:rsid w:val="000D4819"/>
    <w:rsid w:val="000D6C54"/>
    <w:rsid w:val="000D725D"/>
    <w:rsid w:val="000E2535"/>
    <w:rsid w:val="000E5B9E"/>
    <w:rsid w:val="000E77B2"/>
    <w:rsid w:val="000E7F6A"/>
    <w:rsid w:val="000F00F1"/>
    <w:rsid w:val="000F0C29"/>
    <w:rsid w:val="000F30CE"/>
    <w:rsid w:val="000F4640"/>
    <w:rsid w:val="001032F4"/>
    <w:rsid w:val="001067E0"/>
    <w:rsid w:val="00111B03"/>
    <w:rsid w:val="00113275"/>
    <w:rsid w:val="00114648"/>
    <w:rsid w:val="00115B30"/>
    <w:rsid w:val="00121838"/>
    <w:rsid w:val="00123AAA"/>
    <w:rsid w:val="001252D2"/>
    <w:rsid w:val="0012569F"/>
    <w:rsid w:val="00126A37"/>
    <w:rsid w:val="0012724E"/>
    <w:rsid w:val="00127C64"/>
    <w:rsid w:val="00130220"/>
    <w:rsid w:val="00130FA9"/>
    <w:rsid w:val="00133CE1"/>
    <w:rsid w:val="001356E3"/>
    <w:rsid w:val="00137350"/>
    <w:rsid w:val="001375D8"/>
    <w:rsid w:val="00137D2F"/>
    <w:rsid w:val="0014071A"/>
    <w:rsid w:val="00141D95"/>
    <w:rsid w:val="00144726"/>
    <w:rsid w:val="001458D6"/>
    <w:rsid w:val="00145E98"/>
    <w:rsid w:val="001467EE"/>
    <w:rsid w:val="00147883"/>
    <w:rsid w:val="001500F6"/>
    <w:rsid w:val="001512F6"/>
    <w:rsid w:val="0015535C"/>
    <w:rsid w:val="0015756C"/>
    <w:rsid w:val="00165168"/>
    <w:rsid w:val="00166A13"/>
    <w:rsid w:val="00166F00"/>
    <w:rsid w:val="00172BB2"/>
    <w:rsid w:val="00173C0D"/>
    <w:rsid w:val="001743E6"/>
    <w:rsid w:val="001752E4"/>
    <w:rsid w:val="00177A34"/>
    <w:rsid w:val="00187DBA"/>
    <w:rsid w:val="0019094D"/>
    <w:rsid w:val="00193125"/>
    <w:rsid w:val="001934D5"/>
    <w:rsid w:val="001957A8"/>
    <w:rsid w:val="0019621D"/>
    <w:rsid w:val="0019735A"/>
    <w:rsid w:val="00197392"/>
    <w:rsid w:val="00197A29"/>
    <w:rsid w:val="001A07E1"/>
    <w:rsid w:val="001A1A2A"/>
    <w:rsid w:val="001A3B72"/>
    <w:rsid w:val="001A612F"/>
    <w:rsid w:val="001B32FC"/>
    <w:rsid w:val="001B5D0C"/>
    <w:rsid w:val="001C02B0"/>
    <w:rsid w:val="001C118F"/>
    <w:rsid w:val="001C1428"/>
    <w:rsid w:val="001C247A"/>
    <w:rsid w:val="001C34B0"/>
    <w:rsid w:val="001C46C4"/>
    <w:rsid w:val="001D043C"/>
    <w:rsid w:val="001D1717"/>
    <w:rsid w:val="001D18EC"/>
    <w:rsid w:val="001D1BB5"/>
    <w:rsid w:val="001D332A"/>
    <w:rsid w:val="001D40D3"/>
    <w:rsid w:val="001E04F9"/>
    <w:rsid w:val="001E1495"/>
    <w:rsid w:val="001E2658"/>
    <w:rsid w:val="001E34E3"/>
    <w:rsid w:val="001E3C4E"/>
    <w:rsid w:val="001E69CC"/>
    <w:rsid w:val="001E7E28"/>
    <w:rsid w:val="001F1088"/>
    <w:rsid w:val="001F49FF"/>
    <w:rsid w:val="001F6AA9"/>
    <w:rsid w:val="001F6ABF"/>
    <w:rsid w:val="00201256"/>
    <w:rsid w:val="0020215D"/>
    <w:rsid w:val="00204A8A"/>
    <w:rsid w:val="00204AF7"/>
    <w:rsid w:val="00210331"/>
    <w:rsid w:val="0021186A"/>
    <w:rsid w:val="00211ED2"/>
    <w:rsid w:val="002142FB"/>
    <w:rsid w:val="0021698B"/>
    <w:rsid w:val="00216C26"/>
    <w:rsid w:val="00217167"/>
    <w:rsid w:val="00220214"/>
    <w:rsid w:val="00222668"/>
    <w:rsid w:val="00222E33"/>
    <w:rsid w:val="00224D7F"/>
    <w:rsid w:val="002252B8"/>
    <w:rsid w:val="0022629F"/>
    <w:rsid w:val="00226E37"/>
    <w:rsid w:val="00232D5F"/>
    <w:rsid w:val="00233B4A"/>
    <w:rsid w:val="002351AD"/>
    <w:rsid w:val="00235B85"/>
    <w:rsid w:val="00240A07"/>
    <w:rsid w:val="002421EF"/>
    <w:rsid w:val="00242F11"/>
    <w:rsid w:val="002448B0"/>
    <w:rsid w:val="002468D4"/>
    <w:rsid w:val="00247642"/>
    <w:rsid w:val="00250980"/>
    <w:rsid w:val="002512F0"/>
    <w:rsid w:val="00253745"/>
    <w:rsid w:val="00257257"/>
    <w:rsid w:val="00257E7A"/>
    <w:rsid w:val="00261762"/>
    <w:rsid w:val="00264D6A"/>
    <w:rsid w:val="00270240"/>
    <w:rsid w:val="00271186"/>
    <w:rsid w:val="002732BD"/>
    <w:rsid w:val="002752F4"/>
    <w:rsid w:val="00275424"/>
    <w:rsid w:val="00275BC9"/>
    <w:rsid w:val="00276DD2"/>
    <w:rsid w:val="00284685"/>
    <w:rsid w:val="0028507F"/>
    <w:rsid w:val="002932DE"/>
    <w:rsid w:val="00297C4A"/>
    <w:rsid w:val="002A05E7"/>
    <w:rsid w:val="002A1585"/>
    <w:rsid w:val="002A3394"/>
    <w:rsid w:val="002A3CC3"/>
    <w:rsid w:val="002A4480"/>
    <w:rsid w:val="002A702F"/>
    <w:rsid w:val="002B51AC"/>
    <w:rsid w:val="002B5657"/>
    <w:rsid w:val="002C2918"/>
    <w:rsid w:val="002C2D1C"/>
    <w:rsid w:val="002C395E"/>
    <w:rsid w:val="002C4252"/>
    <w:rsid w:val="002C44BF"/>
    <w:rsid w:val="002C4776"/>
    <w:rsid w:val="002C48E6"/>
    <w:rsid w:val="002D0A22"/>
    <w:rsid w:val="002D2462"/>
    <w:rsid w:val="002D317C"/>
    <w:rsid w:val="002D3C0B"/>
    <w:rsid w:val="002D77A3"/>
    <w:rsid w:val="002D7B40"/>
    <w:rsid w:val="002E41BA"/>
    <w:rsid w:val="002E4BD8"/>
    <w:rsid w:val="002E5D0C"/>
    <w:rsid w:val="002F1A0C"/>
    <w:rsid w:val="002F1A2F"/>
    <w:rsid w:val="002F1ADA"/>
    <w:rsid w:val="002F3187"/>
    <w:rsid w:val="002F4710"/>
    <w:rsid w:val="002F5FA8"/>
    <w:rsid w:val="002F6266"/>
    <w:rsid w:val="002F6672"/>
    <w:rsid w:val="002F7136"/>
    <w:rsid w:val="003016D3"/>
    <w:rsid w:val="0030170D"/>
    <w:rsid w:val="00301812"/>
    <w:rsid w:val="00302909"/>
    <w:rsid w:val="00303491"/>
    <w:rsid w:val="00304B16"/>
    <w:rsid w:val="003117ED"/>
    <w:rsid w:val="0031358F"/>
    <w:rsid w:val="00315411"/>
    <w:rsid w:val="00322098"/>
    <w:rsid w:val="0032248D"/>
    <w:rsid w:val="00324BF2"/>
    <w:rsid w:val="00325FF7"/>
    <w:rsid w:val="003269A4"/>
    <w:rsid w:val="00330D6C"/>
    <w:rsid w:val="0033152C"/>
    <w:rsid w:val="0033154F"/>
    <w:rsid w:val="00333655"/>
    <w:rsid w:val="00333F55"/>
    <w:rsid w:val="00334C1C"/>
    <w:rsid w:val="00336DA6"/>
    <w:rsid w:val="00336FA9"/>
    <w:rsid w:val="00340411"/>
    <w:rsid w:val="00342C5A"/>
    <w:rsid w:val="00343137"/>
    <w:rsid w:val="003441D8"/>
    <w:rsid w:val="00347382"/>
    <w:rsid w:val="00347600"/>
    <w:rsid w:val="0035252F"/>
    <w:rsid w:val="00352B61"/>
    <w:rsid w:val="00353D8B"/>
    <w:rsid w:val="003548A4"/>
    <w:rsid w:val="00354D87"/>
    <w:rsid w:val="00356AA7"/>
    <w:rsid w:val="0036002D"/>
    <w:rsid w:val="00361985"/>
    <w:rsid w:val="00363964"/>
    <w:rsid w:val="00365855"/>
    <w:rsid w:val="00371D84"/>
    <w:rsid w:val="00372BD3"/>
    <w:rsid w:val="00374C78"/>
    <w:rsid w:val="00375385"/>
    <w:rsid w:val="00376E6F"/>
    <w:rsid w:val="003804FF"/>
    <w:rsid w:val="00382F9C"/>
    <w:rsid w:val="003857FD"/>
    <w:rsid w:val="00385D3B"/>
    <w:rsid w:val="00385E48"/>
    <w:rsid w:val="003908F0"/>
    <w:rsid w:val="003911AF"/>
    <w:rsid w:val="00391B38"/>
    <w:rsid w:val="00393657"/>
    <w:rsid w:val="00397D67"/>
    <w:rsid w:val="00397F59"/>
    <w:rsid w:val="003A06A7"/>
    <w:rsid w:val="003A6F45"/>
    <w:rsid w:val="003A732A"/>
    <w:rsid w:val="003A79EC"/>
    <w:rsid w:val="003B1380"/>
    <w:rsid w:val="003B1494"/>
    <w:rsid w:val="003B1955"/>
    <w:rsid w:val="003B2C56"/>
    <w:rsid w:val="003C02D5"/>
    <w:rsid w:val="003C0CDE"/>
    <w:rsid w:val="003C0F68"/>
    <w:rsid w:val="003C1DCE"/>
    <w:rsid w:val="003C1E26"/>
    <w:rsid w:val="003C28F9"/>
    <w:rsid w:val="003C7098"/>
    <w:rsid w:val="003C7DD1"/>
    <w:rsid w:val="003D0038"/>
    <w:rsid w:val="003D48A1"/>
    <w:rsid w:val="003D4F27"/>
    <w:rsid w:val="003D6738"/>
    <w:rsid w:val="003D7C73"/>
    <w:rsid w:val="003E26C3"/>
    <w:rsid w:val="003E435C"/>
    <w:rsid w:val="003E4FD2"/>
    <w:rsid w:val="003F2F17"/>
    <w:rsid w:val="003F3361"/>
    <w:rsid w:val="003F41AC"/>
    <w:rsid w:val="003F53C4"/>
    <w:rsid w:val="003F5876"/>
    <w:rsid w:val="004014BF"/>
    <w:rsid w:val="004027DA"/>
    <w:rsid w:val="00405FEA"/>
    <w:rsid w:val="00407444"/>
    <w:rsid w:val="00411C8B"/>
    <w:rsid w:val="004137F0"/>
    <w:rsid w:val="00415CD9"/>
    <w:rsid w:val="00416312"/>
    <w:rsid w:val="00420AEE"/>
    <w:rsid w:val="004215DB"/>
    <w:rsid w:val="00425872"/>
    <w:rsid w:val="0042704A"/>
    <w:rsid w:val="004315F9"/>
    <w:rsid w:val="00433F71"/>
    <w:rsid w:val="00434224"/>
    <w:rsid w:val="00435A44"/>
    <w:rsid w:val="00435CEB"/>
    <w:rsid w:val="004373A0"/>
    <w:rsid w:val="004407A5"/>
    <w:rsid w:val="0044091C"/>
    <w:rsid w:val="004410FB"/>
    <w:rsid w:val="00445A7C"/>
    <w:rsid w:val="0044654D"/>
    <w:rsid w:val="00447A62"/>
    <w:rsid w:val="004523C8"/>
    <w:rsid w:val="00466E93"/>
    <w:rsid w:val="00470E32"/>
    <w:rsid w:val="004750BC"/>
    <w:rsid w:val="00477E84"/>
    <w:rsid w:val="00480A32"/>
    <w:rsid w:val="0048728D"/>
    <w:rsid w:val="004959F9"/>
    <w:rsid w:val="00497F26"/>
    <w:rsid w:val="004A405D"/>
    <w:rsid w:val="004A5BF9"/>
    <w:rsid w:val="004A68CF"/>
    <w:rsid w:val="004B10D4"/>
    <w:rsid w:val="004B544D"/>
    <w:rsid w:val="004B7A05"/>
    <w:rsid w:val="004C274F"/>
    <w:rsid w:val="004C418C"/>
    <w:rsid w:val="004C458A"/>
    <w:rsid w:val="004C73E1"/>
    <w:rsid w:val="004D4409"/>
    <w:rsid w:val="004D4906"/>
    <w:rsid w:val="004D4CCD"/>
    <w:rsid w:val="004D598F"/>
    <w:rsid w:val="004D756E"/>
    <w:rsid w:val="004D79D6"/>
    <w:rsid w:val="004E00CE"/>
    <w:rsid w:val="004E0F99"/>
    <w:rsid w:val="004E4C6C"/>
    <w:rsid w:val="004F001F"/>
    <w:rsid w:val="004F0455"/>
    <w:rsid w:val="004F153A"/>
    <w:rsid w:val="004F156F"/>
    <w:rsid w:val="004F202F"/>
    <w:rsid w:val="004F2C3F"/>
    <w:rsid w:val="004F501A"/>
    <w:rsid w:val="004F5271"/>
    <w:rsid w:val="004F555B"/>
    <w:rsid w:val="00501CBE"/>
    <w:rsid w:val="00501F8C"/>
    <w:rsid w:val="00504B26"/>
    <w:rsid w:val="0050526E"/>
    <w:rsid w:val="005059EF"/>
    <w:rsid w:val="0050673A"/>
    <w:rsid w:val="005069AD"/>
    <w:rsid w:val="0050710C"/>
    <w:rsid w:val="0051054A"/>
    <w:rsid w:val="005113B1"/>
    <w:rsid w:val="0051270A"/>
    <w:rsid w:val="00515BB9"/>
    <w:rsid w:val="00516AD3"/>
    <w:rsid w:val="00516EB3"/>
    <w:rsid w:val="005203FF"/>
    <w:rsid w:val="00524EDF"/>
    <w:rsid w:val="0052516C"/>
    <w:rsid w:val="00526300"/>
    <w:rsid w:val="00527BCC"/>
    <w:rsid w:val="00531A07"/>
    <w:rsid w:val="00531F50"/>
    <w:rsid w:val="00533688"/>
    <w:rsid w:val="00533BD4"/>
    <w:rsid w:val="00544C35"/>
    <w:rsid w:val="005458C9"/>
    <w:rsid w:val="0054603F"/>
    <w:rsid w:val="00550152"/>
    <w:rsid w:val="005509B3"/>
    <w:rsid w:val="005572C1"/>
    <w:rsid w:val="0055731D"/>
    <w:rsid w:val="005574B5"/>
    <w:rsid w:val="00557618"/>
    <w:rsid w:val="00560423"/>
    <w:rsid w:val="00560703"/>
    <w:rsid w:val="00563B25"/>
    <w:rsid w:val="0056532C"/>
    <w:rsid w:val="00565FDB"/>
    <w:rsid w:val="00566B69"/>
    <w:rsid w:val="00567F19"/>
    <w:rsid w:val="0057236A"/>
    <w:rsid w:val="00573EA9"/>
    <w:rsid w:val="00576CD9"/>
    <w:rsid w:val="00581EBC"/>
    <w:rsid w:val="00583036"/>
    <w:rsid w:val="00584F15"/>
    <w:rsid w:val="00586C6F"/>
    <w:rsid w:val="0058704C"/>
    <w:rsid w:val="00587CC6"/>
    <w:rsid w:val="00590698"/>
    <w:rsid w:val="0059136F"/>
    <w:rsid w:val="005917D0"/>
    <w:rsid w:val="00591C4F"/>
    <w:rsid w:val="0059233F"/>
    <w:rsid w:val="00593EBA"/>
    <w:rsid w:val="005A1D43"/>
    <w:rsid w:val="005A642B"/>
    <w:rsid w:val="005A6728"/>
    <w:rsid w:val="005A6A04"/>
    <w:rsid w:val="005B1720"/>
    <w:rsid w:val="005B53C4"/>
    <w:rsid w:val="005B5548"/>
    <w:rsid w:val="005B77BE"/>
    <w:rsid w:val="005C21BE"/>
    <w:rsid w:val="005C6F1E"/>
    <w:rsid w:val="005D13E3"/>
    <w:rsid w:val="005D478D"/>
    <w:rsid w:val="005D6AF3"/>
    <w:rsid w:val="005E0E6E"/>
    <w:rsid w:val="005E2E68"/>
    <w:rsid w:val="005F08FF"/>
    <w:rsid w:val="005F1B0D"/>
    <w:rsid w:val="005F4F70"/>
    <w:rsid w:val="005F6D5E"/>
    <w:rsid w:val="005F6E98"/>
    <w:rsid w:val="005F7111"/>
    <w:rsid w:val="00605948"/>
    <w:rsid w:val="006065E1"/>
    <w:rsid w:val="00606B67"/>
    <w:rsid w:val="00606EE6"/>
    <w:rsid w:val="00607FD1"/>
    <w:rsid w:val="006160F3"/>
    <w:rsid w:val="00617204"/>
    <w:rsid w:val="00620323"/>
    <w:rsid w:val="0063182A"/>
    <w:rsid w:val="00633700"/>
    <w:rsid w:val="006347D0"/>
    <w:rsid w:val="00635014"/>
    <w:rsid w:val="006370C2"/>
    <w:rsid w:val="0064176E"/>
    <w:rsid w:val="00643C9B"/>
    <w:rsid w:val="006460AE"/>
    <w:rsid w:val="00652592"/>
    <w:rsid w:val="00653CC2"/>
    <w:rsid w:val="00655314"/>
    <w:rsid w:val="00662FFC"/>
    <w:rsid w:val="0066536A"/>
    <w:rsid w:val="00665830"/>
    <w:rsid w:val="00665D5E"/>
    <w:rsid w:val="00666505"/>
    <w:rsid w:val="006753C8"/>
    <w:rsid w:val="00681F60"/>
    <w:rsid w:val="00691959"/>
    <w:rsid w:val="00692F5C"/>
    <w:rsid w:val="00697E84"/>
    <w:rsid w:val="006A0D4F"/>
    <w:rsid w:val="006A1577"/>
    <w:rsid w:val="006A1E55"/>
    <w:rsid w:val="006A5C88"/>
    <w:rsid w:val="006A68FF"/>
    <w:rsid w:val="006B275D"/>
    <w:rsid w:val="006B6951"/>
    <w:rsid w:val="006C285F"/>
    <w:rsid w:val="006C51BA"/>
    <w:rsid w:val="006D0F33"/>
    <w:rsid w:val="006D19E6"/>
    <w:rsid w:val="006D1C94"/>
    <w:rsid w:val="006D379F"/>
    <w:rsid w:val="006D3D9B"/>
    <w:rsid w:val="006D6A5B"/>
    <w:rsid w:val="006E2D33"/>
    <w:rsid w:val="006E3447"/>
    <w:rsid w:val="006E5A00"/>
    <w:rsid w:val="006E6975"/>
    <w:rsid w:val="006E760D"/>
    <w:rsid w:val="006F1020"/>
    <w:rsid w:val="007006CF"/>
    <w:rsid w:val="007017BB"/>
    <w:rsid w:val="007020DC"/>
    <w:rsid w:val="00702F97"/>
    <w:rsid w:val="00704670"/>
    <w:rsid w:val="007055AD"/>
    <w:rsid w:val="00705D11"/>
    <w:rsid w:val="00705EAE"/>
    <w:rsid w:val="0071051A"/>
    <w:rsid w:val="007113A5"/>
    <w:rsid w:val="007156BA"/>
    <w:rsid w:val="0071587B"/>
    <w:rsid w:val="00716AFF"/>
    <w:rsid w:val="00716B37"/>
    <w:rsid w:val="00716EBC"/>
    <w:rsid w:val="007205D0"/>
    <w:rsid w:val="00720E89"/>
    <w:rsid w:val="00721165"/>
    <w:rsid w:val="007219A5"/>
    <w:rsid w:val="00721D17"/>
    <w:rsid w:val="007223EC"/>
    <w:rsid w:val="007239CB"/>
    <w:rsid w:val="007244F2"/>
    <w:rsid w:val="007256A9"/>
    <w:rsid w:val="00725F3A"/>
    <w:rsid w:val="00726383"/>
    <w:rsid w:val="00732532"/>
    <w:rsid w:val="00735426"/>
    <w:rsid w:val="00735549"/>
    <w:rsid w:val="00735E55"/>
    <w:rsid w:val="00737057"/>
    <w:rsid w:val="0074045B"/>
    <w:rsid w:val="00740AA7"/>
    <w:rsid w:val="007456C9"/>
    <w:rsid w:val="007457FB"/>
    <w:rsid w:val="007501EC"/>
    <w:rsid w:val="007508E0"/>
    <w:rsid w:val="00751F30"/>
    <w:rsid w:val="00753814"/>
    <w:rsid w:val="00755D03"/>
    <w:rsid w:val="00756580"/>
    <w:rsid w:val="00760C1D"/>
    <w:rsid w:val="007615FB"/>
    <w:rsid w:val="0076361E"/>
    <w:rsid w:val="007649C9"/>
    <w:rsid w:val="00765B9A"/>
    <w:rsid w:val="00766D71"/>
    <w:rsid w:val="007712E5"/>
    <w:rsid w:val="00772584"/>
    <w:rsid w:val="00773573"/>
    <w:rsid w:val="00774EC6"/>
    <w:rsid w:val="007758CF"/>
    <w:rsid w:val="00775D2C"/>
    <w:rsid w:val="00776CD3"/>
    <w:rsid w:val="0077758E"/>
    <w:rsid w:val="00783C72"/>
    <w:rsid w:val="00784914"/>
    <w:rsid w:val="0078501E"/>
    <w:rsid w:val="00787274"/>
    <w:rsid w:val="00791D99"/>
    <w:rsid w:val="00796E1C"/>
    <w:rsid w:val="00797696"/>
    <w:rsid w:val="007978AA"/>
    <w:rsid w:val="007A024B"/>
    <w:rsid w:val="007A2DA2"/>
    <w:rsid w:val="007A4B92"/>
    <w:rsid w:val="007A71F0"/>
    <w:rsid w:val="007B2C46"/>
    <w:rsid w:val="007B487C"/>
    <w:rsid w:val="007B5D48"/>
    <w:rsid w:val="007B5E5D"/>
    <w:rsid w:val="007B5FC5"/>
    <w:rsid w:val="007B63B9"/>
    <w:rsid w:val="007C0402"/>
    <w:rsid w:val="007C0A40"/>
    <w:rsid w:val="007C1E71"/>
    <w:rsid w:val="007C2CDA"/>
    <w:rsid w:val="007C5A87"/>
    <w:rsid w:val="007D679B"/>
    <w:rsid w:val="007E55A0"/>
    <w:rsid w:val="007E5D20"/>
    <w:rsid w:val="007E75E9"/>
    <w:rsid w:val="007F0297"/>
    <w:rsid w:val="007F1C6B"/>
    <w:rsid w:val="007F450D"/>
    <w:rsid w:val="007F59AC"/>
    <w:rsid w:val="007F59B0"/>
    <w:rsid w:val="008018A8"/>
    <w:rsid w:val="008047FB"/>
    <w:rsid w:val="00804BC6"/>
    <w:rsid w:val="00805D81"/>
    <w:rsid w:val="00805FF8"/>
    <w:rsid w:val="00816FD6"/>
    <w:rsid w:val="00817637"/>
    <w:rsid w:val="00817FF2"/>
    <w:rsid w:val="00821373"/>
    <w:rsid w:val="008237AC"/>
    <w:rsid w:val="00825C1C"/>
    <w:rsid w:val="00826144"/>
    <w:rsid w:val="008313C9"/>
    <w:rsid w:val="00831E6E"/>
    <w:rsid w:val="00831F52"/>
    <w:rsid w:val="008323C2"/>
    <w:rsid w:val="00835373"/>
    <w:rsid w:val="00837044"/>
    <w:rsid w:val="008374BD"/>
    <w:rsid w:val="00844302"/>
    <w:rsid w:val="00845211"/>
    <w:rsid w:val="00845A00"/>
    <w:rsid w:val="00846C40"/>
    <w:rsid w:val="0085597C"/>
    <w:rsid w:val="00856433"/>
    <w:rsid w:val="00856495"/>
    <w:rsid w:val="00861ECA"/>
    <w:rsid w:val="008622CD"/>
    <w:rsid w:val="00862ACD"/>
    <w:rsid w:val="0086388B"/>
    <w:rsid w:val="00865000"/>
    <w:rsid w:val="00865120"/>
    <w:rsid w:val="00865778"/>
    <w:rsid w:val="008661F6"/>
    <w:rsid w:val="00870136"/>
    <w:rsid w:val="0087104D"/>
    <w:rsid w:val="00872537"/>
    <w:rsid w:val="00872715"/>
    <w:rsid w:val="00874900"/>
    <w:rsid w:val="00877AA6"/>
    <w:rsid w:val="00881214"/>
    <w:rsid w:val="008812B7"/>
    <w:rsid w:val="00884A5B"/>
    <w:rsid w:val="00887216"/>
    <w:rsid w:val="008910DF"/>
    <w:rsid w:val="008911B4"/>
    <w:rsid w:val="0089204E"/>
    <w:rsid w:val="008920A3"/>
    <w:rsid w:val="0089537F"/>
    <w:rsid w:val="008968CC"/>
    <w:rsid w:val="0089725B"/>
    <w:rsid w:val="008979B7"/>
    <w:rsid w:val="008A20CB"/>
    <w:rsid w:val="008A45B3"/>
    <w:rsid w:val="008A534B"/>
    <w:rsid w:val="008B04FF"/>
    <w:rsid w:val="008B7512"/>
    <w:rsid w:val="008C0101"/>
    <w:rsid w:val="008C0E4C"/>
    <w:rsid w:val="008C52F1"/>
    <w:rsid w:val="008C607F"/>
    <w:rsid w:val="008C7EBF"/>
    <w:rsid w:val="008D22A2"/>
    <w:rsid w:val="008D6BC2"/>
    <w:rsid w:val="008D7F28"/>
    <w:rsid w:val="008E1586"/>
    <w:rsid w:val="008E202F"/>
    <w:rsid w:val="008E44F3"/>
    <w:rsid w:val="008F1A8B"/>
    <w:rsid w:val="008F6921"/>
    <w:rsid w:val="008F76BE"/>
    <w:rsid w:val="00902594"/>
    <w:rsid w:val="009026CC"/>
    <w:rsid w:val="00904E39"/>
    <w:rsid w:val="009102E3"/>
    <w:rsid w:val="009110FE"/>
    <w:rsid w:val="00911659"/>
    <w:rsid w:val="00911D69"/>
    <w:rsid w:val="009137FC"/>
    <w:rsid w:val="00914FE4"/>
    <w:rsid w:val="00916087"/>
    <w:rsid w:val="009171F6"/>
    <w:rsid w:val="00917C05"/>
    <w:rsid w:val="009217F7"/>
    <w:rsid w:val="00921ACA"/>
    <w:rsid w:val="00922334"/>
    <w:rsid w:val="00925914"/>
    <w:rsid w:val="00932214"/>
    <w:rsid w:val="009323C8"/>
    <w:rsid w:val="00932DB4"/>
    <w:rsid w:val="00932DFA"/>
    <w:rsid w:val="0093318D"/>
    <w:rsid w:val="00934EF1"/>
    <w:rsid w:val="0093669C"/>
    <w:rsid w:val="0093727D"/>
    <w:rsid w:val="0093796D"/>
    <w:rsid w:val="00940D0C"/>
    <w:rsid w:val="00943A85"/>
    <w:rsid w:val="00950D68"/>
    <w:rsid w:val="00951260"/>
    <w:rsid w:val="00951D93"/>
    <w:rsid w:val="009545C4"/>
    <w:rsid w:val="00955EDC"/>
    <w:rsid w:val="009611C1"/>
    <w:rsid w:val="00962B5A"/>
    <w:rsid w:val="00965459"/>
    <w:rsid w:val="0096665D"/>
    <w:rsid w:val="009677E4"/>
    <w:rsid w:val="009740FB"/>
    <w:rsid w:val="00975981"/>
    <w:rsid w:val="00982BAF"/>
    <w:rsid w:val="00984581"/>
    <w:rsid w:val="00985192"/>
    <w:rsid w:val="00985A43"/>
    <w:rsid w:val="00986079"/>
    <w:rsid w:val="00987A83"/>
    <w:rsid w:val="0099187E"/>
    <w:rsid w:val="00994A23"/>
    <w:rsid w:val="00994D77"/>
    <w:rsid w:val="0099648B"/>
    <w:rsid w:val="009A235A"/>
    <w:rsid w:val="009A2D3D"/>
    <w:rsid w:val="009A4D88"/>
    <w:rsid w:val="009A7F23"/>
    <w:rsid w:val="009B22CE"/>
    <w:rsid w:val="009B6899"/>
    <w:rsid w:val="009B752B"/>
    <w:rsid w:val="009B7F8B"/>
    <w:rsid w:val="009C0DB1"/>
    <w:rsid w:val="009C1703"/>
    <w:rsid w:val="009C3425"/>
    <w:rsid w:val="009C4D8D"/>
    <w:rsid w:val="009D1C7D"/>
    <w:rsid w:val="009E030D"/>
    <w:rsid w:val="009E14C6"/>
    <w:rsid w:val="009F19AD"/>
    <w:rsid w:val="009F1EFD"/>
    <w:rsid w:val="009F5D81"/>
    <w:rsid w:val="009F7B0A"/>
    <w:rsid w:val="00A01510"/>
    <w:rsid w:val="00A01E4D"/>
    <w:rsid w:val="00A02282"/>
    <w:rsid w:val="00A029C8"/>
    <w:rsid w:val="00A02F3A"/>
    <w:rsid w:val="00A03069"/>
    <w:rsid w:val="00A036F2"/>
    <w:rsid w:val="00A11AFA"/>
    <w:rsid w:val="00A135C4"/>
    <w:rsid w:val="00A148F4"/>
    <w:rsid w:val="00A14DF3"/>
    <w:rsid w:val="00A157D6"/>
    <w:rsid w:val="00A17219"/>
    <w:rsid w:val="00A2502D"/>
    <w:rsid w:val="00A25079"/>
    <w:rsid w:val="00A25AB1"/>
    <w:rsid w:val="00A27BF1"/>
    <w:rsid w:val="00A31741"/>
    <w:rsid w:val="00A33A0B"/>
    <w:rsid w:val="00A37D19"/>
    <w:rsid w:val="00A40801"/>
    <w:rsid w:val="00A43E38"/>
    <w:rsid w:val="00A446AC"/>
    <w:rsid w:val="00A466DD"/>
    <w:rsid w:val="00A52137"/>
    <w:rsid w:val="00A52C90"/>
    <w:rsid w:val="00A55CC8"/>
    <w:rsid w:val="00A61C14"/>
    <w:rsid w:val="00A64920"/>
    <w:rsid w:val="00A67CD7"/>
    <w:rsid w:val="00A72F06"/>
    <w:rsid w:val="00A753FE"/>
    <w:rsid w:val="00A75B0D"/>
    <w:rsid w:val="00A813A4"/>
    <w:rsid w:val="00A84832"/>
    <w:rsid w:val="00A85653"/>
    <w:rsid w:val="00A859F0"/>
    <w:rsid w:val="00A85F2B"/>
    <w:rsid w:val="00A90575"/>
    <w:rsid w:val="00A9408E"/>
    <w:rsid w:val="00AA1730"/>
    <w:rsid w:val="00AA5D90"/>
    <w:rsid w:val="00AB23C8"/>
    <w:rsid w:val="00AB267B"/>
    <w:rsid w:val="00AB4F53"/>
    <w:rsid w:val="00AB51FA"/>
    <w:rsid w:val="00AB702A"/>
    <w:rsid w:val="00AC1608"/>
    <w:rsid w:val="00AC2535"/>
    <w:rsid w:val="00AC368C"/>
    <w:rsid w:val="00AC4221"/>
    <w:rsid w:val="00AC4596"/>
    <w:rsid w:val="00AC4FC7"/>
    <w:rsid w:val="00AC57DB"/>
    <w:rsid w:val="00AD32FC"/>
    <w:rsid w:val="00AD6765"/>
    <w:rsid w:val="00AD6A65"/>
    <w:rsid w:val="00AD6F7C"/>
    <w:rsid w:val="00AE0592"/>
    <w:rsid w:val="00AE0849"/>
    <w:rsid w:val="00AE55EE"/>
    <w:rsid w:val="00AE7923"/>
    <w:rsid w:val="00B05977"/>
    <w:rsid w:val="00B05D18"/>
    <w:rsid w:val="00B2252A"/>
    <w:rsid w:val="00B23115"/>
    <w:rsid w:val="00B30885"/>
    <w:rsid w:val="00B318D8"/>
    <w:rsid w:val="00B32D71"/>
    <w:rsid w:val="00B37921"/>
    <w:rsid w:val="00B439F0"/>
    <w:rsid w:val="00B62677"/>
    <w:rsid w:val="00B64BD4"/>
    <w:rsid w:val="00B764B0"/>
    <w:rsid w:val="00B770C2"/>
    <w:rsid w:val="00B801AA"/>
    <w:rsid w:val="00B80A4E"/>
    <w:rsid w:val="00B83068"/>
    <w:rsid w:val="00B83348"/>
    <w:rsid w:val="00B84E4A"/>
    <w:rsid w:val="00B8589B"/>
    <w:rsid w:val="00B87414"/>
    <w:rsid w:val="00B904A8"/>
    <w:rsid w:val="00B90AAA"/>
    <w:rsid w:val="00B91564"/>
    <w:rsid w:val="00B95DBD"/>
    <w:rsid w:val="00B977BA"/>
    <w:rsid w:val="00BA12E5"/>
    <w:rsid w:val="00BA2814"/>
    <w:rsid w:val="00BA4E4D"/>
    <w:rsid w:val="00BA5AA3"/>
    <w:rsid w:val="00BA6D5A"/>
    <w:rsid w:val="00BB0917"/>
    <w:rsid w:val="00BB5F90"/>
    <w:rsid w:val="00BC1BF4"/>
    <w:rsid w:val="00BC6463"/>
    <w:rsid w:val="00BC77F6"/>
    <w:rsid w:val="00BC7E9E"/>
    <w:rsid w:val="00BD2EBD"/>
    <w:rsid w:val="00BD43EB"/>
    <w:rsid w:val="00BE0000"/>
    <w:rsid w:val="00BE02D8"/>
    <w:rsid w:val="00BE11D2"/>
    <w:rsid w:val="00BE1565"/>
    <w:rsid w:val="00BE31DD"/>
    <w:rsid w:val="00BE6A21"/>
    <w:rsid w:val="00BF30CE"/>
    <w:rsid w:val="00BF4C2D"/>
    <w:rsid w:val="00BF4F8F"/>
    <w:rsid w:val="00BF61F9"/>
    <w:rsid w:val="00BF7521"/>
    <w:rsid w:val="00BF7E25"/>
    <w:rsid w:val="00C01C72"/>
    <w:rsid w:val="00C03110"/>
    <w:rsid w:val="00C26062"/>
    <w:rsid w:val="00C26CC9"/>
    <w:rsid w:val="00C27618"/>
    <w:rsid w:val="00C3633D"/>
    <w:rsid w:val="00C36F1F"/>
    <w:rsid w:val="00C40A5C"/>
    <w:rsid w:val="00C448F9"/>
    <w:rsid w:val="00C45B82"/>
    <w:rsid w:val="00C460CC"/>
    <w:rsid w:val="00C50C99"/>
    <w:rsid w:val="00C53A5D"/>
    <w:rsid w:val="00C54631"/>
    <w:rsid w:val="00C653D4"/>
    <w:rsid w:val="00C6548F"/>
    <w:rsid w:val="00C659C5"/>
    <w:rsid w:val="00C66389"/>
    <w:rsid w:val="00C66EAD"/>
    <w:rsid w:val="00C70501"/>
    <w:rsid w:val="00C71C62"/>
    <w:rsid w:val="00C72697"/>
    <w:rsid w:val="00C73A2C"/>
    <w:rsid w:val="00C73D1A"/>
    <w:rsid w:val="00C7508F"/>
    <w:rsid w:val="00C803D0"/>
    <w:rsid w:val="00C80EEB"/>
    <w:rsid w:val="00C8100D"/>
    <w:rsid w:val="00C81A86"/>
    <w:rsid w:val="00C95E3B"/>
    <w:rsid w:val="00C9716B"/>
    <w:rsid w:val="00CA1DBE"/>
    <w:rsid w:val="00CA5246"/>
    <w:rsid w:val="00CB37F0"/>
    <w:rsid w:val="00CB503B"/>
    <w:rsid w:val="00CC2366"/>
    <w:rsid w:val="00CC3F87"/>
    <w:rsid w:val="00CC49E4"/>
    <w:rsid w:val="00CD0618"/>
    <w:rsid w:val="00CD3525"/>
    <w:rsid w:val="00D00059"/>
    <w:rsid w:val="00D0014E"/>
    <w:rsid w:val="00D0110D"/>
    <w:rsid w:val="00D1109C"/>
    <w:rsid w:val="00D16ED0"/>
    <w:rsid w:val="00D17A5E"/>
    <w:rsid w:val="00D21D9C"/>
    <w:rsid w:val="00D23E97"/>
    <w:rsid w:val="00D25F38"/>
    <w:rsid w:val="00D2683C"/>
    <w:rsid w:val="00D30562"/>
    <w:rsid w:val="00D30877"/>
    <w:rsid w:val="00D328C4"/>
    <w:rsid w:val="00D35867"/>
    <w:rsid w:val="00D40F17"/>
    <w:rsid w:val="00D42EBB"/>
    <w:rsid w:val="00D44E6D"/>
    <w:rsid w:val="00D62EDE"/>
    <w:rsid w:val="00D64663"/>
    <w:rsid w:val="00D70022"/>
    <w:rsid w:val="00D71409"/>
    <w:rsid w:val="00D728B0"/>
    <w:rsid w:val="00D74835"/>
    <w:rsid w:val="00D761F0"/>
    <w:rsid w:val="00D76D66"/>
    <w:rsid w:val="00D82898"/>
    <w:rsid w:val="00D967A8"/>
    <w:rsid w:val="00DA6D94"/>
    <w:rsid w:val="00DA6F04"/>
    <w:rsid w:val="00DA734A"/>
    <w:rsid w:val="00DA7C20"/>
    <w:rsid w:val="00DB291F"/>
    <w:rsid w:val="00DB34DE"/>
    <w:rsid w:val="00DB3F3A"/>
    <w:rsid w:val="00DB467B"/>
    <w:rsid w:val="00DB52D0"/>
    <w:rsid w:val="00DD0FC6"/>
    <w:rsid w:val="00DD2475"/>
    <w:rsid w:val="00DE29E6"/>
    <w:rsid w:val="00DE2F51"/>
    <w:rsid w:val="00DE5CAB"/>
    <w:rsid w:val="00DF05E7"/>
    <w:rsid w:val="00DF1965"/>
    <w:rsid w:val="00DF2815"/>
    <w:rsid w:val="00DF2AF1"/>
    <w:rsid w:val="00DF7BB8"/>
    <w:rsid w:val="00E018C9"/>
    <w:rsid w:val="00E07B26"/>
    <w:rsid w:val="00E10237"/>
    <w:rsid w:val="00E10820"/>
    <w:rsid w:val="00E108E7"/>
    <w:rsid w:val="00E12857"/>
    <w:rsid w:val="00E1576D"/>
    <w:rsid w:val="00E16525"/>
    <w:rsid w:val="00E24B42"/>
    <w:rsid w:val="00E26444"/>
    <w:rsid w:val="00E5367A"/>
    <w:rsid w:val="00E557E0"/>
    <w:rsid w:val="00E56CB2"/>
    <w:rsid w:val="00E6283F"/>
    <w:rsid w:val="00E63805"/>
    <w:rsid w:val="00E63E57"/>
    <w:rsid w:val="00E67755"/>
    <w:rsid w:val="00E67DC3"/>
    <w:rsid w:val="00E71F5B"/>
    <w:rsid w:val="00E778A1"/>
    <w:rsid w:val="00E800E8"/>
    <w:rsid w:val="00E84C77"/>
    <w:rsid w:val="00E87088"/>
    <w:rsid w:val="00E927EB"/>
    <w:rsid w:val="00E94BE6"/>
    <w:rsid w:val="00E9598B"/>
    <w:rsid w:val="00E96E50"/>
    <w:rsid w:val="00EA1A55"/>
    <w:rsid w:val="00EB0763"/>
    <w:rsid w:val="00EB0CE2"/>
    <w:rsid w:val="00EB4B1B"/>
    <w:rsid w:val="00EC0FC1"/>
    <w:rsid w:val="00EC44B7"/>
    <w:rsid w:val="00EC4B96"/>
    <w:rsid w:val="00EC642C"/>
    <w:rsid w:val="00ED4C0A"/>
    <w:rsid w:val="00EE1200"/>
    <w:rsid w:val="00EE5310"/>
    <w:rsid w:val="00EF1BFE"/>
    <w:rsid w:val="00EF3798"/>
    <w:rsid w:val="00EF45F4"/>
    <w:rsid w:val="00EF5E23"/>
    <w:rsid w:val="00F00D9C"/>
    <w:rsid w:val="00F05C43"/>
    <w:rsid w:val="00F150FD"/>
    <w:rsid w:val="00F15D65"/>
    <w:rsid w:val="00F17BFB"/>
    <w:rsid w:val="00F21037"/>
    <w:rsid w:val="00F25ADA"/>
    <w:rsid w:val="00F33EA5"/>
    <w:rsid w:val="00F344A6"/>
    <w:rsid w:val="00F36CC1"/>
    <w:rsid w:val="00F469BC"/>
    <w:rsid w:val="00F539F6"/>
    <w:rsid w:val="00F55192"/>
    <w:rsid w:val="00F55698"/>
    <w:rsid w:val="00F566EB"/>
    <w:rsid w:val="00F57E94"/>
    <w:rsid w:val="00F63AC5"/>
    <w:rsid w:val="00F67882"/>
    <w:rsid w:val="00F70CF0"/>
    <w:rsid w:val="00F7266F"/>
    <w:rsid w:val="00F76372"/>
    <w:rsid w:val="00F76EA0"/>
    <w:rsid w:val="00F7744F"/>
    <w:rsid w:val="00F813F0"/>
    <w:rsid w:val="00F82EE1"/>
    <w:rsid w:val="00F837C2"/>
    <w:rsid w:val="00F85588"/>
    <w:rsid w:val="00F9033F"/>
    <w:rsid w:val="00F96DF0"/>
    <w:rsid w:val="00FA6E9F"/>
    <w:rsid w:val="00FA70CE"/>
    <w:rsid w:val="00FC019E"/>
    <w:rsid w:val="00FC145F"/>
    <w:rsid w:val="00FC48E2"/>
    <w:rsid w:val="00FD01EB"/>
    <w:rsid w:val="00FD1AB3"/>
    <w:rsid w:val="00FD736B"/>
    <w:rsid w:val="00FD7D0E"/>
    <w:rsid w:val="00FE0414"/>
    <w:rsid w:val="00FE6020"/>
    <w:rsid w:val="00FF09E8"/>
    <w:rsid w:val="00FF47DA"/>
    <w:rsid w:val="00FF6FEB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8EC1"/>
  <w15:docId w15:val="{AE522466-A394-2343-A2D4-956AE89E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2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C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A84832"/>
    <w:pPr>
      <w:spacing w:after="60"/>
      <w:jc w:val="center"/>
      <w:outlineLvl w:val="1"/>
    </w:pPr>
    <w:rPr>
      <w:rFonts w:ascii="Calibri Light" w:eastAsia="Times New Roman" w:hAnsi="Calibri Light" w:cs="Times New Roman"/>
    </w:rPr>
  </w:style>
  <w:style w:type="character" w:customStyle="1" w:styleId="AltyazChar">
    <w:name w:val="Altyazı Char"/>
    <w:basedOn w:val="VarsaylanParagrafYazTipi"/>
    <w:link w:val="Altyaz"/>
    <w:uiPriority w:val="11"/>
    <w:rsid w:val="00A84832"/>
    <w:rPr>
      <w:rFonts w:ascii="Calibri Light" w:eastAsia="Times New Roman" w:hAnsi="Calibri Light" w:cs="Times New Roman"/>
      <w:lang w:val="tr-TR"/>
    </w:rPr>
  </w:style>
  <w:style w:type="paragraph" w:styleId="DipnotMetni">
    <w:name w:val="footnote text"/>
    <w:basedOn w:val="Normal"/>
    <w:link w:val="DipnotMetniChar"/>
    <w:unhideWhenUsed/>
    <w:rsid w:val="00A84832"/>
    <w:rPr>
      <w:rFonts w:ascii="Helvetica" w:eastAsia="Cambria" w:hAnsi="Helvetica" w:cs="Times New Roman"/>
    </w:rPr>
  </w:style>
  <w:style w:type="character" w:customStyle="1" w:styleId="DipnotMetniChar">
    <w:name w:val="Dipnot Metni Char"/>
    <w:basedOn w:val="VarsaylanParagrafYazTipi"/>
    <w:link w:val="DipnotMetni"/>
    <w:rsid w:val="00A84832"/>
    <w:rPr>
      <w:rFonts w:ascii="Helvetica" w:eastAsia="Cambria" w:hAnsi="Helvetica" w:cs="Times New Roman"/>
      <w:lang w:val="tr-TR"/>
    </w:rPr>
  </w:style>
  <w:style w:type="character" w:styleId="DipnotBavurusu">
    <w:name w:val="footnote reference"/>
    <w:basedOn w:val="VarsaylanParagrafYazTipi"/>
    <w:unhideWhenUsed/>
    <w:rsid w:val="00A84832"/>
    <w:rPr>
      <w:vertAlign w:val="superscript"/>
    </w:rPr>
  </w:style>
  <w:style w:type="character" w:customStyle="1" w:styleId="Arapa">
    <w:name w:val="Arapça"/>
    <w:basedOn w:val="VarsaylanParagrafYazTipi"/>
    <w:uiPriority w:val="1"/>
    <w:qFormat/>
    <w:rsid w:val="002A702F"/>
    <w:rPr>
      <w:rFonts w:ascii="Shaikh Hamdullah Basic" w:eastAsia="Tahoma" w:hAnsi="Shaikh Hamdullah Basic" w:cs="Shaikh Hamdullah Basic"/>
      <w:color w:val="000000" w:themeColor="text1"/>
      <w:sz w:val="24"/>
    </w:rPr>
  </w:style>
  <w:style w:type="paragraph" w:styleId="GvdeMetniGirintisi">
    <w:name w:val="Body Text Indent"/>
    <w:basedOn w:val="Normal"/>
    <w:link w:val="GvdeMetniGirintisiChar"/>
    <w:rsid w:val="0031358F"/>
    <w:pPr>
      <w:ind w:firstLine="284"/>
      <w:jc w:val="both"/>
    </w:pPr>
    <w:rPr>
      <w:rFonts w:ascii="Garamond" w:eastAsia="Times New Roman" w:hAnsi="Garamond" w:cs="Times New Roman"/>
      <w:color w:val="00000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1358F"/>
    <w:rPr>
      <w:rFonts w:ascii="Garamond" w:eastAsia="Times New Roman" w:hAnsi="Garamond" w:cs="Times New Roman"/>
      <w:color w:val="000000"/>
      <w:szCs w:val="20"/>
      <w:lang w:val="tr-TR" w:eastAsia="tr-TR"/>
    </w:rPr>
  </w:style>
  <w:style w:type="paragraph" w:styleId="ListeParagraf">
    <w:name w:val="List Paragraph"/>
    <w:basedOn w:val="Normal"/>
    <w:uiPriority w:val="72"/>
    <w:qFormat/>
    <w:rsid w:val="001F49FF"/>
    <w:pPr>
      <w:ind w:left="720"/>
      <w:contextualSpacing/>
    </w:pPr>
    <w:rPr>
      <w:rFonts w:ascii="Helvetica" w:eastAsia="Cambria" w:hAnsi="Helvetica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591C4F"/>
    <w:rPr>
      <w:rFonts w:ascii="Cambria" w:eastAsia="Times New Roman" w:hAnsi="Cambria" w:cs="Times New Roman"/>
      <w:b/>
      <w:bCs/>
      <w:kern w:val="32"/>
      <w:sz w:val="32"/>
      <w:szCs w:val="32"/>
      <w:lang w:val="tr-TR"/>
    </w:rPr>
  </w:style>
  <w:style w:type="character" w:styleId="Kpr">
    <w:name w:val="Hyperlink"/>
    <w:basedOn w:val="VarsaylanParagrafYazTipi"/>
    <w:uiPriority w:val="99"/>
    <w:unhideWhenUsed/>
    <w:rsid w:val="00F837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B84E4A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table" w:styleId="TabloKlavuzu">
    <w:name w:val="Table Grid"/>
    <w:basedOn w:val="NormalTablo"/>
    <w:uiPriority w:val="59"/>
    <w:rsid w:val="0035252F"/>
    <w:rPr>
      <w:rFonts w:ascii="Cambria" w:eastAsia="Cambria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C654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6548F"/>
    <w:rPr>
      <w:rFonts w:ascii="Helvetica" w:eastAsia="Cambria" w:hAnsi="Helvetica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6548F"/>
    <w:rPr>
      <w:rFonts w:ascii="Helvetica" w:eastAsia="Cambria" w:hAnsi="Helvetica" w:cs="Times New Roman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548F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48F"/>
    <w:rPr>
      <w:rFonts w:ascii="Times New Roman" w:hAnsi="Times New Roman" w:cs="Times New Roman"/>
      <w:sz w:val="18"/>
      <w:szCs w:val="18"/>
    </w:rPr>
  </w:style>
  <w:style w:type="paragraph" w:styleId="ResimYazs">
    <w:name w:val="caption"/>
    <w:basedOn w:val="Normal"/>
    <w:next w:val="Normal"/>
    <w:unhideWhenUsed/>
    <w:rsid w:val="0056532C"/>
    <w:pPr>
      <w:spacing w:after="200"/>
    </w:pPr>
    <w:rPr>
      <w:rFonts w:ascii="Times New Roman" w:eastAsia="Cambria" w:hAnsi="Times New Roman" w:cs="Times New Roman"/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rsid w:val="004E4C6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2754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5424"/>
  </w:style>
  <w:style w:type="paragraph" w:styleId="AltBilgi">
    <w:name w:val="footer"/>
    <w:basedOn w:val="Normal"/>
    <w:link w:val="AltBilgiChar"/>
    <w:uiPriority w:val="99"/>
    <w:unhideWhenUsed/>
    <w:rsid w:val="002754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5424"/>
  </w:style>
  <w:style w:type="paragraph" w:styleId="BelgeBalantlar">
    <w:name w:val="Document Map"/>
    <w:basedOn w:val="Normal"/>
    <w:link w:val="BelgeBalantlarChar"/>
    <w:uiPriority w:val="99"/>
    <w:semiHidden/>
    <w:unhideWhenUsed/>
    <w:rsid w:val="008323C2"/>
    <w:rPr>
      <w:rFonts w:ascii="Lucida Grande" w:hAnsi="Lucida Grand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323C2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87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02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648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75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86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21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57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54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553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A53A83-09B6-4F36-9FB6-34551CAC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Ph.D. Nurullah ABALI</dc:creator>
  <cp:keywords/>
  <dc:description/>
  <cp:lastModifiedBy>MN_Dizgi-2</cp:lastModifiedBy>
  <cp:revision>81</cp:revision>
  <cp:lastPrinted>2018-09-12T03:36:00Z</cp:lastPrinted>
  <dcterms:created xsi:type="dcterms:W3CDTF">2018-02-05T04:15:00Z</dcterms:created>
  <dcterms:modified xsi:type="dcterms:W3CDTF">2021-10-12T14:59:00Z</dcterms:modified>
</cp:coreProperties>
</file>