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09" w:rsidRDefault="003C1B09" w:rsidP="00D026FF">
      <w:pPr>
        <w:pStyle w:val="NormalWeb"/>
        <w:jc w:val="center"/>
        <w:rPr>
          <w:rFonts w:ascii="Helvetica" w:hAnsi="Helvetica" w:cs="Helvetica"/>
          <w:color w:val="444444"/>
          <w:sz w:val="22"/>
          <w:szCs w:val="22"/>
        </w:rPr>
      </w:pPr>
      <w:r>
        <w:rPr>
          <w:rStyle w:val="Gl"/>
          <w:rFonts w:ascii="Helvetica" w:hAnsi="Helvetica" w:cs="Helvetica"/>
          <w:color w:val="444444"/>
          <w:sz w:val="22"/>
          <w:szCs w:val="22"/>
        </w:rPr>
        <w:t>SAYGI TANIM:</w:t>
      </w:r>
    </w:p>
    <w:p w:rsidR="003C1B09" w:rsidRPr="003C1B09" w:rsidRDefault="003C1B09" w:rsidP="00D026FF">
      <w:pPr>
        <w:pStyle w:val="NormalWeb"/>
        <w:numPr>
          <w:ilvl w:val="0"/>
          <w:numId w:val="1"/>
        </w:numPr>
        <w:jc w:val="both"/>
        <w:rPr>
          <w:rFonts w:ascii="Helvetica" w:hAnsi="Helvetica" w:cs="Helvetica"/>
          <w:color w:val="444444"/>
          <w:sz w:val="22"/>
          <w:szCs w:val="22"/>
        </w:rPr>
      </w:pPr>
      <w:r w:rsidRPr="00986B47">
        <w:rPr>
          <w:rFonts w:ascii="Verdana" w:hAnsi="Verdana"/>
          <w:color w:val="666666"/>
          <w:sz w:val="22"/>
          <w:szCs w:val="22"/>
        </w:rPr>
        <w:t>Değeri, üstünlüğü, yaşlılığı, yararlılığı, kutsallığı dolayısıyla bir kimseye, bir şeye karşı dikkatli, özenli, ölçülü davranmaya sebep olan sevgi duygusu, hürmet, ihtiram.</w:t>
      </w:r>
    </w:p>
    <w:p w:rsidR="003C1B09" w:rsidRPr="00986B47" w:rsidRDefault="003C1B09" w:rsidP="003C1B09">
      <w:pPr>
        <w:pStyle w:val="NormalWeb"/>
        <w:ind w:left="855"/>
        <w:rPr>
          <w:rFonts w:ascii="Helvetica" w:hAnsi="Helvetica" w:cs="Helvetica"/>
          <w:color w:val="444444"/>
          <w:sz w:val="22"/>
          <w:szCs w:val="22"/>
        </w:rPr>
      </w:pPr>
    </w:p>
    <w:p w:rsidR="003C1B09" w:rsidRPr="003C1B09" w:rsidRDefault="003C1B09" w:rsidP="003C1B09">
      <w:pPr>
        <w:pStyle w:val="NormalWeb"/>
        <w:numPr>
          <w:ilvl w:val="0"/>
          <w:numId w:val="1"/>
        </w:numPr>
        <w:rPr>
          <w:rFonts w:ascii="Helvetica" w:hAnsi="Helvetica" w:cs="Helvetica"/>
          <w:color w:val="444444"/>
          <w:sz w:val="22"/>
          <w:szCs w:val="22"/>
        </w:rPr>
      </w:pPr>
      <w:r w:rsidRPr="00986B47">
        <w:rPr>
          <w:rFonts w:ascii="Verdana" w:hAnsi="Verdana"/>
          <w:color w:val="666666"/>
          <w:sz w:val="22"/>
          <w:szCs w:val="22"/>
        </w:rPr>
        <w:t>Başkalarını rahatsız etmekten çekinme duygusu</w:t>
      </w:r>
    </w:p>
    <w:p w:rsidR="003C1B09" w:rsidRDefault="003C1B09" w:rsidP="003C1B09">
      <w:pPr>
        <w:pStyle w:val="ListeParagraf"/>
        <w:rPr>
          <w:rFonts w:ascii="Helvetica" w:hAnsi="Helvetica" w:cs="Helvetica"/>
          <w:color w:val="444444"/>
        </w:rPr>
      </w:pPr>
    </w:p>
    <w:p w:rsidR="003C1B09" w:rsidRPr="00986B47" w:rsidRDefault="003C1B09" w:rsidP="003C1B09">
      <w:pPr>
        <w:pStyle w:val="NormalWeb"/>
        <w:ind w:left="855"/>
        <w:rPr>
          <w:rFonts w:ascii="Helvetica" w:hAnsi="Helvetica" w:cs="Helvetica"/>
          <w:color w:val="444444"/>
          <w:sz w:val="22"/>
          <w:szCs w:val="22"/>
        </w:rPr>
      </w:pPr>
      <w:r w:rsidRPr="00986B47">
        <w:rPr>
          <w:rFonts w:ascii="Helvetica" w:hAnsi="Helvetica" w:cs="Helvetica"/>
          <w:color w:val="444444"/>
          <w:sz w:val="22"/>
          <w:szCs w:val="22"/>
        </w:rPr>
        <w:br/>
      </w:r>
      <w:r w:rsidRPr="00986B47">
        <w:rPr>
          <w:rStyle w:val="Gl"/>
          <w:rFonts w:ascii="Helvetica" w:hAnsi="Helvetica" w:cs="Helvetica"/>
          <w:color w:val="444444"/>
          <w:sz w:val="22"/>
          <w:szCs w:val="22"/>
        </w:rPr>
        <w:t>PANOLARA ASILACAK GÜZEL SÖZLER</w:t>
      </w:r>
    </w:p>
    <w:p w:rsidR="003C1B09" w:rsidRDefault="003C1B09" w:rsidP="003C1B09">
      <w:pPr>
        <w:pStyle w:val="NormalWeb"/>
        <w:rPr>
          <w:rFonts w:ascii="Helvetica" w:hAnsi="Helvetica" w:cs="Helvetica"/>
          <w:color w:val="444444"/>
          <w:sz w:val="22"/>
          <w:szCs w:val="22"/>
        </w:rPr>
      </w:pPr>
      <w:r w:rsidRPr="00986B47">
        <w:rPr>
          <w:rFonts w:ascii="Helvetica" w:hAnsi="Helvetica" w:cs="Helvetica"/>
          <w:color w:val="FF0000"/>
          <w:sz w:val="22"/>
          <w:szCs w:val="22"/>
        </w:rPr>
        <w:t>•İnsanların saygı ve şerefinin, itaat ve uyumunun kendinden maddeten değil, manen yüksek olanlar için gösterilmesi insan ruhunun gereklerindendir. Atatürk</w:t>
      </w:r>
    </w:p>
    <w:p w:rsidR="003C1B09" w:rsidRDefault="003C1B09" w:rsidP="003C1B09">
      <w:pPr>
        <w:pStyle w:val="NormalWeb"/>
        <w:rPr>
          <w:rFonts w:ascii="Helvetica" w:hAnsi="Helvetica" w:cs="Helvetica"/>
          <w:color w:val="444444"/>
          <w:sz w:val="22"/>
          <w:szCs w:val="22"/>
        </w:rPr>
      </w:pPr>
      <w:r w:rsidRPr="00986B47">
        <w:rPr>
          <w:rFonts w:ascii="Helvetica" w:hAnsi="Helvetica" w:cs="Helvetica"/>
          <w:color w:val="0070C0"/>
          <w:sz w:val="22"/>
          <w:szCs w:val="22"/>
        </w:rPr>
        <w:br/>
        <w:t>•Saygı düzenin anahtarıdır. Atatürk</w:t>
      </w:r>
    </w:p>
    <w:p w:rsidR="003C1B09" w:rsidRPr="00986B47" w:rsidRDefault="003C1B09" w:rsidP="003C1B09">
      <w:pPr>
        <w:pStyle w:val="NormalWeb"/>
        <w:rPr>
          <w:rFonts w:ascii="Helvetica" w:hAnsi="Helvetica" w:cs="Helvetica"/>
          <w:color w:val="00B050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br/>
      </w:r>
      <w:r w:rsidRPr="00986B47">
        <w:rPr>
          <w:rFonts w:ascii="Helvetica" w:hAnsi="Helvetica" w:cs="Helvetica"/>
          <w:color w:val="00B050"/>
          <w:sz w:val="22"/>
          <w:szCs w:val="22"/>
        </w:rPr>
        <w:t>•Saygı ve sevgi büyüklerle küçükler arasındaki uçurumu yok eden bir köprüdür.</w:t>
      </w:r>
    </w:p>
    <w:p w:rsidR="003C1B09" w:rsidRPr="00986B47" w:rsidRDefault="003C1B09" w:rsidP="003C1B09">
      <w:pPr>
        <w:pStyle w:val="NormalWeb"/>
        <w:rPr>
          <w:rFonts w:ascii="Helvetica" w:hAnsi="Helvetica" w:cs="Helvetica"/>
          <w:color w:val="E36C0A" w:themeColor="accent6" w:themeShade="BF"/>
          <w:sz w:val="22"/>
          <w:szCs w:val="22"/>
        </w:rPr>
      </w:pPr>
      <w:r w:rsidRPr="00986B47">
        <w:rPr>
          <w:rFonts w:ascii="Helvetica" w:hAnsi="Helvetica" w:cs="Helvetica"/>
          <w:color w:val="E36C0A" w:themeColor="accent6" w:themeShade="BF"/>
          <w:sz w:val="22"/>
          <w:szCs w:val="22"/>
        </w:rPr>
        <w:br/>
        <w:t>•</w:t>
      </w:r>
      <w:proofErr w:type="gramStart"/>
      <w:r w:rsidRPr="00986B47">
        <w:rPr>
          <w:rFonts w:ascii="Helvetica" w:hAnsi="Helvetica" w:cs="Helvetica"/>
          <w:color w:val="E36C0A" w:themeColor="accent6" w:themeShade="BF"/>
          <w:sz w:val="22"/>
          <w:szCs w:val="22"/>
        </w:rPr>
        <w:t>Oğul !</w:t>
      </w:r>
      <w:proofErr w:type="gramEnd"/>
      <w:r w:rsidRPr="00986B47">
        <w:rPr>
          <w:rFonts w:ascii="Helvetica" w:hAnsi="Helvetica" w:cs="Helvetica"/>
          <w:color w:val="E36C0A" w:themeColor="accent6" w:themeShade="BF"/>
          <w:sz w:val="22"/>
          <w:szCs w:val="22"/>
        </w:rPr>
        <w:t xml:space="preserve"> Ananı, Atanı </w:t>
      </w:r>
      <w:proofErr w:type="gramStart"/>
      <w:r w:rsidRPr="00986B47">
        <w:rPr>
          <w:rFonts w:ascii="Helvetica" w:hAnsi="Helvetica" w:cs="Helvetica"/>
          <w:color w:val="E36C0A" w:themeColor="accent6" w:themeShade="BF"/>
          <w:sz w:val="22"/>
          <w:szCs w:val="22"/>
        </w:rPr>
        <w:t>say !</w:t>
      </w:r>
      <w:proofErr w:type="gramEnd"/>
      <w:r w:rsidRPr="00986B47">
        <w:rPr>
          <w:rFonts w:ascii="Helvetica" w:hAnsi="Helvetica" w:cs="Helvetica"/>
          <w:color w:val="E36C0A" w:themeColor="accent6" w:themeShade="BF"/>
          <w:sz w:val="22"/>
          <w:szCs w:val="22"/>
        </w:rPr>
        <w:t xml:space="preserve"> Bereket büyüklerle beraberdir. (Osman Gazi)</w:t>
      </w:r>
    </w:p>
    <w:p w:rsidR="003C1B09" w:rsidRDefault="003C1B09" w:rsidP="003C1B09">
      <w:pPr>
        <w:pStyle w:val="NormalWeb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br/>
      </w:r>
      <w:r w:rsidRPr="00986B47">
        <w:rPr>
          <w:rFonts w:ascii="Helvetica" w:hAnsi="Helvetica" w:cs="Helvetica"/>
          <w:color w:val="7030A0"/>
          <w:sz w:val="22"/>
          <w:szCs w:val="22"/>
        </w:rPr>
        <w:t xml:space="preserve">•Gençlerin pek çoğu kabalıklarını </w:t>
      </w:r>
      <w:proofErr w:type="spellStart"/>
      <w:r w:rsidRPr="00986B47">
        <w:rPr>
          <w:rFonts w:ascii="Helvetica" w:hAnsi="Helvetica" w:cs="Helvetica"/>
          <w:color w:val="7030A0"/>
          <w:sz w:val="22"/>
          <w:szCs w:val="22"/>
        </w:rPr>
        <w:t>tabi</w:t>
      </w:r>
      <w:r>
        <w:rPr>
          <w:rFonts w:ascii="Helvetica" w:hAnsi="Helvetica" w:cs="Helvetica"/>
          <w:color w:val="7030A0"/>
          <w:sz w:val="22"/>
          <w:szCs w:val="22"/>
        </w:rPr>
        <w:t>i</w:t>
      </w:r>
      <w:r w:rsidRPr="00986B47">
        <w:rPr>
          <w:rFonts w:ascii="Helvetica" w:hAnsi="Helvetica" w:cs="Helvetica"/>
          <w:color w:val="7030A0"/>
          <w:sz w:val="22"/>
          <w:szCs w:val="22"/>
        </w:rPr>
        <w:t>lik</w:t>
      </w:r>
      <w:proofErr w:type="spellEnd"/>
      <w:r w:rsidRPr="00986B47">
        <w:rPr>
          <w:rFonts w:ascii="Helvetica" w:hAnsi="Helvetica" w:cs="Helvetica"/>
          <w:color w:val="7030A0"/>
          <w:sz w:val="22"/>
          <w:szCs w:val="22"/>
        </w:rPr>
        <w:t xml:space="preserve"> zannederler (La </w:t>
      </w:r>
      <w:proofErr w:type="spellStart"/>
      <w:r w:rsidRPr="00986B47">
        <w:rPr>
          <w:rFonts w:ascii="Helvetica" w:hAnsi="Helvetica" w:cs="Helvetica"/>
          <w:color w:val="7030A0"/>
          <w:sz w:val="22"/>
          <w:szCs w:val="22"/>
        </w:rPr>
        <w:t>ROchefoucault</w:t>
      </w:r>
      <w:proofErr w:type="spellEnd"/>
      <w:r w:rsidRPr="00986B47">
        <w:rPr>
          <w:rFonts w:ascii="Helvetica" w:hAnsi="Helvetica" w:cs="Helvetica"/>
          <w:color w:val="7030A0"/>
          <w:sz w:val="22"/>
          <w:szCs w:val="22"/>
        </w:rPr>
        <w:t>)</w:t>
      </w:r>
    </w:p>
    <w:p w:rsidR="003C1B09" w:rsidRDefault="003C1B09" w:rsidP="003C1B09">
      <w:pPr>
        <w:pStyle w:val="NormalWeb"/>
        <w:rPr>
          <w:rFonts w:ascii="Helvetica" w:hAnsi="Helvetica" w:cs="Helvetica"/>
          <w:color w:val="444444"/>
          <w:sz w:val="22"/>
          <w:szCs w:val="22"/>
        </w:rPr>
      </w:pPr>
      <w:r w:rsidRPr="00986B47">
        <w:rPr>
          <w:rFonts w:ascii="Helvetica" w:hAnsi="Helvetica" w:cs="Helvetica"/>
          <w:color w:val="000000" w:themeColor="text1"/>
          <w:sz w:val="22"/>
          <w:szCs w:val="22"/>
        </w:rPr>
        <w:br/>
        <w:t>•Hiç kimse sizin izniniz olmada sizi küçük hissettiremez. (E. Roosevelt)</w:t>
      </w:r>
    </w:p>
    <w:p w:rsidR="003C1B09" w:rsidRDefault="003C1B09" w:rsidP="003C1B09">
      <w:pPr>
        <w:pStyle w:val="NormalWeb"/>
        <w:rPr>
          <w:rFonts w:ascii="Helvetica" w:hAnsi="Helvetica" w:cs="Helvetica"/>
          <w:color w:val="FF0000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br/>
      </w:r>
      <w:r w:rsidRPr="00986B47">
        <w:rPr>
          <w:rFonts w:ascii="Helvetica" w:hAnsi="Helvetica" w:cs="Helvetica"/>
          <w:color w:val="FF0000"/>
          <w:sz w:val="22"/>
          <w:szCs w:val="22"/>
        </w:rPr>
        <w:t>•En insani davranış, bir insanın utanılacak duruma düşmesini önlemektir. (</w:t>
      </w:r>
      <w:proofErr w:type="spellStart"/>
      <w:r w:rsidRPr="00986B47">
        <w:rPr>
          <w:rFonts w:ascii="Helvetica" w:hAnsi="Helvetica" w:cs="Helvetica"/>
          <w:color w:val="FF0000"/>
          <w:sz w:val="22"/>
          <w:szCs w:val="22"/>
        </w:rPr>
        <w:t>Nietsche</w:t>
      </w:r>
      <w:proofErr w:type="spellEnd"/>
      <w:r w:rsidRPr="00986B47">
        <w:rPr>
          <w:rFonts w:ascii="Helvetica" w:hAnsi="Helvetica" w:cs="Helvetica"/>
          <w:color w:val="FF0000"/>
          <w:sz w:val="22"/>
          <w:szCs w:val="22"/>
        </w:rPr>
        <w:t>)</w:t>
      </w:r>
    </w:p>
    <w:p w:rsidR="003C1B09" w:rsidRDefault="003C1B09" w:rsidP="003C1B09">
      <w:pPr>
        <w:pStyle w:val="NormalWeb"/>
        <w:rPr>
          <w:rFonts w:ascii="Helvetica" w:hAnsi="Helvetica" w:cs="Helvetica"/>
          <w:color w:val="7B0D6E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br/>
      </w:r>
      <w:r w:rsidRPr="00986B47">
        <w:rPr>
          <w:rFonts w:ascii="Helvetica" w:hAnsi="Helvetica" w:cs="Helvetica"/>
          <w:color w:val="7B0D6E"/>
          <w:sz w:val="22"/>
          <w:szCs w:val="22"/>
        </w:rPr>
        <w:t>•Büyüklere saygı hem dini hem de insani bir görevdir.</w:t>
      </w:r>
    </w:p>
    <w:p w:rsidR="003C1B09" w:rsidRDefault="003C1B09" w:rsidP="003C1B09">
      <w:pPr>
        <w:pStyle w:val="NormalWeb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br/>
      </w:r>
      <w:r w:rsidRPr="00986B47">
        <w:rPr>
          <w:rFonts w:ascii="Helvetica" w:hAnsi="Helvetica" w:cs="Helvetica"/>
          <w:color w:val="445434"/>
          <w:sz w:val="22"/>
          <w:szCs w:val="22"/>
        </w:rPr>
        <w:t>•Çocuklara, saygıyı öğretmenin en iyi yolu: onlara saygı göstermektir.</w:t>
      </w:r>
      <w:r>
        <w:rPr>
          <w:rFonts w:ascii="Helvetica" w:hAnsi="Helvetica" w:cs="Helvetica"/>
          <w:color w:val="444444"/>
          <w:sz w:val="22"/>
          <w:szCs w:val="22"/>
        </w:rPr>
        <w:t xml:space="preserve"> </w:t>
      </w:r>
    </w:p>
    <w:p w:rsidR="003C1B09" w:rsidRPr="00986B47" w:rsidRDefault="003C1B09" w:rsidP="003C1B09">
      <w:pPr>
        <w:pStyle w:val="NormalWeb"/>
        <w:rPr>
          <w:rFonts w:ascii="Helvetica" w:hAnsi="Helvetica" w:cs="Helvetica"/>
          <w:color w:val="030385"/>
          <w:sz w:val="22"/>
          <w:szCs w:val="22"/>
        </w:rPr>
      </w:pPr>
      <w:r w:rsidRPr="00986B47">
        <w:rPr>
          <w:rFonts w:ascii="Helvetica" w:hAnsi="Helvetica" w:cs="Helvetica"/>
          <w:color w:val="030385"/>
          <w:sz w:val="22"/>
          <w:szCs w:val="22"/>
        </w:rPr>
        <w:br/>
        <w:t>•Ana babanı sayarsan, oğlundan da saygı görürsün.</w:t>
      </w:r>
    </w:p>
    <w:p w:rsidR="00A0515E" w:rsidRDefault="00A0515E"/>
    <w:sectPr w:rsidR="00A0515E" w:rsidSect="00A05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52B0"/>
    <w:multiLevelType w:val="hybridMultilevel"/>
    <w:tmpl w:val="D0803A0A"/>
    <w:lvl w:ilvl="0" w:tplc="CF349E5C">
      <w:start w:val="1"/>
      <w:numFmt w:val="decimal"/>
      <w:lvlText w:val="%1."/>
      <w:lvlJc w:val="left"/>
      <w:pPr>
        <w:ind w:left="855" w:hanging="495"/>
      </w:pPr>
      <w:rPr>
        <w:rFonts w:hint="default"/>
        <w:b/>
        <w:color w:val="4169E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C1B09"/>
    <w:rsid w:val="003C1B09"/>
    <w:rsid w:val="003E4152"/>
    <w:rsid w:val="00A0515E"/>
    <w:rsid w:val="00D026FF"/>
    <w:rsid w:val="00EE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C1B09"/>
    <w:rPr>
      <w:b/>
      <w:bCs/>
    </w:rPr>
  </w:style>
  <w:style w:type="paragraph" w:styleId="NormalWeb">
    <w:name w:val="Normal (Web)"/>
    <w:basedOn w:val="Normal"/>
    <w:uiPriority w:val="99"/>
    <w:unhideWhenUsed/>
    <w:rsid w:val="003C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C1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2011-11-14T09:29:00Z</dcterms:created>
  <dcterms:modified xsi:type="dcterms:W3CDTF">2011-11-17T08:27:00Z</dcterms:modified>
</cp:coreProperties>
</file>